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54" w:rsidRDefault="003A0154" w:rsidP="003A0154">
      <w:pPr>
        <w:jc w:val="center"/>
        <w:rPr>
          <w:sz w:val="28"/>
          <w:szCs w:val="28"/>
        </w:rPr>
      </w:pPr>
      <w:r w:rsidRPr="003A0154">
        <w:rPr>
          <w:sz w:val="28"/>
          <w:szCs w:val="28"/>
        </w:rPr>
        <w:t>St Mary Bourne Long Term Planning Group Housing Survey</w:t>
      </w:r>
    </w:p>
    <w:p w:rsidR="009061B8" w:rsidRPr="003A0154" w:rsidRDefault="009061B8" w:rsidP="003A0154">
      <w:pPr>
        <w:jc w:val="center"/>
        <w:rPr>
          <w:sz w:val="28"/>
          <w:szCs w:val="28"/>
        </w:rPr>
      </w:pPr>
    </w:p>
    <w:p w:rsidR="003A0154" w:rsidRPr="003A0154" w:rsidRDefault="003A0154" w:rsidP="003A0154">
      <w:pPr>
        <w:rPr>
          <w:rFonts w:cs="ArialMT"/>
          <w:color w:val="000000"/>
          <w:sz w:val="20"/>
          <w:szCs w:val="20"/>
        </w:rPr>
      </w:pPr>
      <w:r w:rsidRPr="003A0154">
        <w:rPr>
          <w:rFonts w:cs="ArialMT"/>
          <w:color w:val="000000"/>
          <w:sz w:val="20"/>
          <w:szCs w:val="20"/>
        </w:rPr>
        <w:t>Thank you for taking part in this short survey on the future housing needs in the Parish of St Mary Bourne. The Parish</w:t>
      </w:r>
      <w:r>
        <w:rPr>
          <w:rFonts w:cs="ArialMT"/>
          <w:color w:val="000000"/>
          <w:sz w:val="20"/>
          <w:szCs w:val="20"/>
        </w:rPr>
        <w:t xml:space="preserve"> </w:t>
      </w:r>
      <w:r w:rsidRPr="003A0154">
        <w:rPr>
          <w:rFonts w:cs="ArialMT"/>
          <w:color w:val="000000"/>
          <w:sz w:val="20"/>
          <w:szCs w:val="20"/>
        </w:rPr>
        <w:t xml:space="preserve">of St Mary Bourne includes St Mary Bourne, Stoke, </w:t>
      </w:r>
      <w:proofErr w:type="spellStart"/>
      <w:r w:rsidRPr="003A0154">
        <w:rPr>
          <w:rFonts w:cs="ArialMT"/>
          <w:color w:val="000000"/>
          <w:sz w:val="20"/>
          <w:szCs w:val="20"/>
        </w:rPr>
        <w:t>Binley</w:t>
      </w:r>
      <w:proofErr w:type="spellEnd"/>
      <w:r w:rsidRPr="003A0154">
        <w:rPr>
          <w:rFonts w:cs="ArialMT"/>
          <w:color w:val="000000"/>
          <w:sz w:val="20"/>
          <w:szCs w:val="20"/>
        </w:rPr>
        <w:t xml:space="preserve">, </w:t>
      </w:r>
      <w:proofErr w:type="spellStart"/>
      <w:r w:rsidRPr="003A0154">
        <w:rPr>
          <w:rFonts w:cs="ArialMT"/>
          <w:color w:val="000000"/>
          <w:sz w:val="20"/>
          <w:szCs w:val="20"/>
        </w:rPr>
        <w:t>Egbury</w:t>
      </w:r>
      <w:proofErr w:type="spellEnd"/>
      <w:r w:rsidRPr="003A0154">
        <w:rPr>
          <w:rFonts w:cs="ArialMT"/>
          <w:color w:val="000000"/>
          <w:sz w:val="20"/>
          <w:szCs w:val="20"/>
        </w:rPr>
        <w:t xml:space="preserve">, the </w:t>
      </w:r>
      <w:proofErr w:type="spellStart"/>
      <w:r w:rsidRPr="003A0154">
        <w:rPr>
          <w:rFonts w:cs="ArialMT"/>
          <w:color w:val="000000"/>
          <w:sz w:val="20"/>
          <w:szCs w:val="20"/>
        </w:rPr>
        <w:t>Wykes</w:t>
      </w:r>
      <w:proofErr w:type="spellEnd"/>
      <w:r w:rsidRPr="003A0154">
        <w:rPr>
          <w:rFonts w:cs="ArialMT"/>
          <w:color w:val="000000"/>
          <w:sz w:val="20"/>
          <w:szCs w:val="20"/>
        </w:rPr>
        <w:t xml:space="preserve"> and </w:t>
      </w:r>
      <w:proofErr w:type="spellStart"/>
      <w:r w:rsidRPr="003A0154">
        <w:rPr>
          <w:rFonts w:cs="ArialMT"/>
          <w:color w:val="000000"/>
          <w:sz w:val="20"/>
          <w:szCs w:val="20"/>
        </w:rPr>
        <w:t>Wadwick</w:t>
      </w:r>
      <w:proofErr w:type="spellEnd"/>
      <w:r w:rsidRPr="003A0154">
        <w:rPr>
          <w:rFonts w:cs="ArialMT"/>
          <w:color w:val="000000"/>
          <w:sz w:val="20"/>
          <w:szCs w:val="20"/>
        </w:rPr>
        <w:t>.</w:t>
      </w:r>
    </w:p>
    <w:p w:rsidR="003A0154" w:rsidRPr="003A0154" w:rsidRDefault="003A0154" w:rsidP="003A0154">
      <w:pPr>
        <w:rPr>
          <w:rFonts w:cs="ArialMT"/>
          <w:color w:val="000000"/>
          <w:sz w:val="20"/>
          <w:szCs w:val="20"/>
        </w:rPr>
      </w:pPr>
      <w:r w:rsidRPr="003A0154">
        <w:rPr>
          <w:rFonts w:cs="ArialMT"/>
          <w:color w:val="000000"/>
          <w:sz w:val="20"/>
          <w:szCs w:val="20"/>
        </w:rPr>
        <w:t>When filling in the survey, please also consider your preferences for rented, affordable or private housing.</w:t>
      </w:r>
    </w:p>
    <w:p w:rsidR="003A0154" w:rsidRPr="003A0154" w:rsidRDefault="003A0154" w:rsidP="003A0154">
      <w:pPr>
        <w:rPr>
          <w:rFonts w:cs="ArialMT"/>
          <w:color w:val="000000"/>
          <w:sz w:val="20"/>
          <w:szCs w:val="20"/>
        </w:rPr>
      </w:pPr>
      <w:r w:rsidRPr="003A0154">
        <w:rPr>
          <w:rFonts w:cs="ArialMT"/>
          <w:color w:val="000000"/>
          <w:sz w:val="20"/>
          <w:szCs w:val="20"/>
        </w:rPr>
        <w:t>The survey should take no more than 3 or 4 minutes to complete. It is important f</w:t>
      </w:r>
      <w:r>
        <w:rPr>
          <w:rFonts w:cs="ArialMT"/>
          <w:color w:val="000000"/>
          <w:sz w:val="20"/>
          <w:szCs w:val="20"/>
        </w:rPr>
        <w:t>or the future of the parish that</w:t>
      </w:r>
      <w:r w:rsidRPr="003A0154">
        <w:rPr>
          <w:rFonts w:cs="ArialMT"/>
          <w:color w:val="000000"/>
          <w:sz w:val="20"/>
          <w:szCs w:val="20"/>
        </w:rPr>
        <w:t xml:space="preserve"> you</w:t>
      </w:r>
      <w:r>
        <w:rPr>
          <w:rFonts w:cs="ArialMT"/>
          <w:color w:val="000000"/>
          <w:sz w:val="20"/>
          <w:szCs w:val="20"/>
        </w:rPr>
        <w:t xml:space="preserve"> </w:t>
      </w:r>
      <w:r w:rsidRPr="003A0154">
        <w:rPr>
          <w:rFonts w:cs="ArialMT"/>
          <w:color w:val="000000"/>
          <w:sz w:val="20"/>
          <w:szCs w:val="20"/>
        </w:rPr>
        <w:t>take it, even if you have no strong feelings, as this in itself is valuable feedback.</w:t>
      </w:r>
    </w:p>
    <w:p w:rsidR="009061B8" w:rsidRDefault="003A0154" w:rsidP="009061B8">
      <w:pPr>
        <w:rPr>
          <w:rFonts w:cs="ArialMT"/>
          <w:color w:val="000000"/>
          <w:sz w:val="20"/>
          <w:szCs w:val="20"/>
        </w:rPr>
      </w:pPr>
      <w:r w:rsidRPr="003A0154">
        <w:rPr>
          <w:rFonts w:cs="ArialMT"/>
          <w:color w:val="000000"/>
          <w:sz w:val="20"/>
          <w:szCs w:val="20"/>
        </w:rPr>
        <w:t>As an added incentive to compete the survey, there is a prize of a £50 voucher to spend at the village shop to the</w:t>
      </w:r>
      <w:r>
        <w:rPr>
          <w:rFonts w:cs="ArialMT"/>
          <w:color w:val="000000"/>
          <w:sz w:val="20"/>
          <w:szCs w:val="20"/>
        </w:rPr>
        <w:t xml:space="preserve"> </w:t>
      </w:r>
      <w:r w:rsidRPr="003A0154">
        <w:rPr>
          <w:rFonts w:cs="ArialMT"/>
          <w:color w:val="000000"/>
          <w:sz w:val="20"/>
          <w:szCs w:val="20"/>
        </w:rPr>
        <w:t>winner of a survey drawn at random, as outlined in the letter that accompanie</w:t>
      </w:r>
      <w:r w:rsidR="00AC06FF">
        <w:rPr>
          <w:rFonts w:cs="ArialMT"/>
          <w:color w:val="000000"/>
          <w:sz w:val="20"/>
          <w:szCs w:val="20"/>
        </w:rPr>
        <w:t>s</w:t>
      </w:r>
      <w:r w:rsidRPr="003A0154">
        <w:rPr>
          <w:rFonts w:cs="ArialMT"/>
          <w:color w:val="000000"/>
          <w:sz w:val="20"/>
          <w:szCs w:val="20"/>
        </w:rPr>
        <w:t xml:space="preserve"> this survey.</w:t>
      </w:r>
    </w:p>
    <w:p w:rsidR="009061B8" w:rsidRPr="009061B8" w:rsidRDefault="009061B8" w:rsidP="009061B8">
      <w:pPr>
        <w:rPr>
          <w:rFonts w:cs="ArialMT"/>
          <w:color w:val="000000"/>
          <w:sz w:val="20"/>
          <w:szCs w:val="20"/>
        </w:rPr>
      </w:pPr>
      <w:r w:rsidRPr="009061B8">
        <w:rPr>
          <w:rFonts w:eastAsia="Arial-Black" w:cs="Arial-Black"/>
          <w:color w:val="000000"/>
          <w:sz w:val="24"/>
          <w:szCs w:val="24"/>
        </w:rPr>
        <w:t>1.</w:t>
      </w:r>
      <w:r>
        <w:rPr>
          <w:rFonts w:eastAsia="Arial-Black" w:cs="Arial-Black"/>
          <w:color w:val="000000"/>
          <w:sz w:val="24"/>
          <w:szCs w:val="24"/>
        </w:rPr>
        <w:t xml:space="preserve"> </w:t>
      </w:r>
      <w:r w:rsidR="00AC06FF" w:rsidRPr="009061B8">
        <w:rPr>
          <w:rFonts w:eastAsia="Arial-Black" w:cs="Arial-Black"/>
          <w:color w:val="000000"/>
          <w:sz w:val="24"/>
          <w:szCs w:val="24"/>
        </w:rPr>
        <w:t xml:space="preserve">Your </w:t>
      </w:r>
      <w:r w:rsidR="003A0154" w:rsidRPr="009061B8">
        <w:rPr>
          <w:rFonts w:eastAsia="Arial-Black" w:cs="Arial-Black"/>
          <w:color w:val="000000"/>
          <w:sz w:val="24"/>
          <w:szCs w:val="24"/>
        </w:rPr>
        <w:t>Unique Digit Code</w:t>
      </w:r>
      <w:r w:rsidR="00AC06FF" w:rsidRPr="009061B8">
        <w:rPr>
          <w:rFonts w:eastAsia="Arial-Black" w:cs="Arial-Black"/>
          <w:color w:val="000000"/>
          <w:sz w:val="24"/>
          <w:szCs w:val="24"/>
        </w:rPr>
        <w:t xml:space="preserve"> Number </w:t>
      </w:r>
      <w:r w:rsidRPr="009061B8">
        <w:rPr>
          <w:rFonts w:eastAsia="Arial-Black" w:cs="Arial-Black"/>
          <w:color w:val="000000"/>
          <w:sz w:val="24"/>
          <w:szCs w:val="24"/>
        </w:rPr>
        <w:t xml:space="preserve">is         </w:t>
      </w:r>
    </w:p>
    <w:p w:rsidR="003A0154" w:rsidRPr="009061B8" w:rsidRDefault="009061B8" w:rsidP="009061B8">
      <w:pPr>
        <w:rPr>
          <w:rFonts w:eastAsia="Arial-Black" w:cs="Arial-Black"/>
          <w:color w:val="000000"/>
          <w:sz w:val="24"/>
          <w:szCs w:val="24"/>
        </w:rPr>
      </w:pPr>
      <w:r w:rsidRPr="009061B8">
        <w:rPr>
          <w:rFonts w:eastAsia="Arial-Black" w:cs="Arial-Black"/>
          <w:color w:val="000000"/>
          <w:sz w:val="24"/>
          <w:szCs w:val="24"/>
        </w:rPr>
        <w:t>This will be</w:t>
      </w:r>
      <w:r w:rsidR="00AC06FF" w:rsidRPr="009061B8">
        <w:rPr>
          <w:rFonts w:eastAsia="Arial-Black" w:cs="Arial-Black"/>
          <w:color w:val="000000"/>
          <w:sz w:val="24"/>
          <w:szCs w:val="24"/>
        </w:rPr>
        <w:t xml:space="preserve"> needed</w:t>
      </w:r>
      <w:r w:rsidR="00B960DF" w:rsidRPr="009061B8">
        <w:rPr>
          <w:rFonts w:eastAsia="Arial-Black" w:cs="Arial-Black"/>
          <w:color w:val="000000"/>
          <w:sz w:val="24"/>
          <w:szCs w:val="24"/>
        </w:rPr>
        <w:t xml:space="preserve"> if you would rather</w:t>
      </w:r>
      <w:r w:rsidR="00AC06FF" w:rsidRPr="009061B8">
        <w:rPr>
          <w:rFonts w:eastAsia="Arial-Black" w:cs="Arial-Black"/>
          <w:color w:val="000000"/>
          <w:sz w:val="24"/>
          <w:szCs w:val="24"/>
        </w:rPr>
        <w:t xml:space="preserve"> complete the form online</w:t>
      </w:r>
      <w:r w:rsidRPr="009061B8">
        <w:rPr>
          <w:rFonts w:ascii="Tahoma" w:eastAsia="Times New Roman" w:hAnsi="Tahoma" w:cs="Tahoma"/>
          <w:color w:val="000000"/>
          <w:sz w:val="20"/>
          <w:szCs w:val="20"/>
        </w:rPr>
        <w:t> </w:t>
      </w:r>
      <w:hyperlink r:id="rId8" w:tgtFrame="_blank" w:history="1">
        <w:r w:rsidRPr="009061B8">
          <w:rPr>
            <w:rStyle w:val="Hyperlink"/>
            <w:rFonts w:ascii="Tahoma" w:eastAsia="Times New Roman" w:hAnsi="Tahoma" w:cs="Tahoma"/>
            <w:sz w:val="20"/>
            <w:szCs w:val="20"/>
          </w:rPr>
          <w:t>https://www.survey</w:t>
        </w:r>
        <w:r w:rsidRPr="009061B8">
          <w:rPr>
            <w:rStyle w:val="Hyperlink"/>
            <w:rFonts w:ascii="Tahoma" w:eastAsia="Times New Roman" w:hAnsi="Tahoma" w:cs="Tahoma"/>
            <w:sz w:val="20"/>
            <w:szCs w:val="20"/>
          </w:rPr>
          <w:t>m</w:t>
        </w:r>
        <w:r w:rsidRPr="009061B8">
          <w:rPr>
            <w:rStyle w:val="Hyperlink"/>
            <w:rFonts w:ascii="Tahoma" w:eastAsia="Times New Roman" w:hAnsi="Tahoma" w:cs="Tahoma"/>
            <w:sz w:val="20"/>
            <w:szCs w:val="20"/>
          </w:rPr>
          <w:t>on</w:t>
        </w:r>
        <w:r w:rsidRPr="009061B8">
          <w:rPr>
            <w:rStyle w:val="Hyperlink"/>
            <w:rFonts w:ascii="Tahoma" w:eastAsia="Times New Roman" w:hAnsi="Tahoma" w:cs="Tahoma"/>
            <w:sz w:val="20"/>
            <w:szCs w:val="20"/>
          </w:rPr>
          <w:t>k</w:t>
        </w:r>
        <w:r w:rsidRPr="009061B8">
          <w:rPr>
            <w:rStyle w:val="Hyperlink"/>
            <w:rFonts w:ascii="Tahoma" w:eastAsia="Times New Roman" w:hAnsi="Tahoma" w:cs="Tahoma"/>
            <w:sz w:val="20"/>
            <w:szCs w:val="20"/>
          </w:rPr>
          <w:t>ey.com/s/VJW57V7</w:t>
        </w:r>
      </w:hyperlink>
    </w:p>
    <w:p w:rsid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2. What is your current residential status?</w:t>
      </w:r>
      <w:r>
        <w:rPr>
          <w:rFonts w:eastAsia="Arial-Black" w:cs="Arial-Black"/>
          <w:color w:val="000000"/>
          <w:sz w:val="24"/>
          <w:szCs w:val="24"/>
        </w:rPr>
        <w:t xml:space="preserve">  </w:t>
      </w:r>
    </w:p>
    <w:p w:rsidR="00963802" w:rsidRDefault="003A0154" w:rsidP="0096380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A64FAF">
        <w:rPr>
          <w:sz w:val="20"/>
          <w:szCs w:val="20"/>
        </w:rPr>
        <w:t>Owner Occupier</w:t>
      </w:r>
      <w:r w:rsidRPr="00A64FAF">
        <w:rPr>
          <w:sz w:val="20"/>
          <w:szCs w:val="20"/>
        </w:rPr>
        <w:tab/>
      </w:r>
      <w:r w:rsidRPr="00A64FAF">
        <w:rPr>
          <w:sz w:val="20"/>
          <w:szCs w:val="20"/>
        </w:rPr>
        <w:tab/>
      </w:r>
      <w:r w:rsidR="00A64FAF">
        <w:rPr>
          <w:sz w:val="20"/>
          <w:szCs w:val="20"/>
        </w:rPr>
        <w:t xml:space="preserve">       </w:t>
      </w:r>
      <w:r w:rsidR="00A64FAF">
        <w:rPr>
          <w:sz w:val="20"/>
          <w:szCs w:val="20"/>
        </w:rPr>
        <w:tab/>
      </w:r>
      <w:r w:rsidRPr="00A64FAF">
        <w:rPr>
          <w:sz w:val="20"/>
          <w:szCs w:val="20"/>
        </w:rPr>
        <w:tab/>
      </w:r>
      <w:r w:rsidRPr="00A64FAF">
        <w:rPr>
          <w:sz w:val="20"/>
          <w:szCs w:val="20"/>
        </w:rPr>
        <w:tab/>
      </w:r>
      <w:r w:rsidR="00A64FAF">
        <w:rPr>
          <w:sz w:val="20"/>
          <w:szCs w:val="20"/>
        </w:rPr>
        <w:tab/>
      </w:r>
      <w:r w:rsidR="00A64FAF">
        <w:rPr>
          <w:sz w:val="20"/>
          <w:szCs w:val="20"/>
        </w:rPr>
        <w:tab/>
      </w:r>
    </w:p>
    <w:p w:rsidR="003A0154" w:rsidRPr="00A64FAF" w:rsidRDefault="003A0154" w:rsidP="0096380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A64FAF">
        <w:rPr>
          <w:sz w:val="20"/>
          <w:szCs w:val="20"/>
        </w:rPr>
        <w:t>Shared Ownership</w:t>
      </w:r>
      <w:r w:rsidR="00A64FAF">
        <w:rPr>
          <w:sz w:val="20"/>
          <w:szCs w:val="20"/>
        </w:rPr>
        <w:t xml:space="preserve">   </w:t>
      </w:r>
      <w:r w:rsidR="00A64FAF">
        <w:rPr>
          <w:sz w:val="20"/>
          <w:szCs w:val="20"/>
        </w:rPr>
        <w:tab/>
      </w:r>
    </w:p>
    <w:p w:rsidR="00963802" w:rsidRDefault="003A0154" w:rsidP="0096380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A64FAF">
        <w:rPr>
          <w:sz w:val="20"/>
          <w:szCs w:val="20"/>
        </w:rPr>
        <w:t>Living with relatives</w:t>
      </w:r>
      <w:r w:rsidRPr="00A64FAF">
        <w:rPr>
          <w:sz w:val="20"/>
          <w:szCs w:val="20"/>
        </w:rPr>
        <w:tab/>
      </w:r>
      <w:r w:rsidRPr="00A64FAF">
        <w:rPr>
          <w:sz w:val="20"/>
          <w:szCs w:val="20"/>
        </w:rPr>
        <w:tab/>
      </w:r>
      <w:r w:rsidRPr="00A64FAF">
        <w:rPr>
          <w:sz w:val="20"/>
          <w:szCs w:val="20"/>
        </w:rPr>
        <w:tab/>
      </w:r>
      <w:r w:rsidRPr="00A64FAF">
        <w:rPr>
          <w:sz w:val="20"/>
          <w:szCs w:val="20"/>
        </w:rPr>
        <w:tab/>
      </w:r>
      <w:r w:rsidR="00A64FAF">
        <w:rPr>
          <w:sz w:val="20"/>
          <w:szCs w:val="20"/>
        </w:rPr>
        <w:tab/>
      </w:r>
      <w:r w:rsidR="00963802">
        <w:rPr>
          <w:sz w:val="20"/>
          <w:szCs w:val="20"/>
        </w:rPr>
        <w:tab/>
      </w:r>
    </w:p>
    <w:p w:rsidR="003A0154" w:rsidRPr="00A64FAF" w:rsidRDefault="003A0154" w:rsidP="0096380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A64FAF">
        <w:rPr>
          <w:sz w:val="20"/>
          <w:szCs w:val="20"/>
        </w:rPr>
        <w:t>Rent from private landlord</w:t>
      </w:r>
      <w:r w:rsidR="00A64FAF">
        <w:rPr>
          <w:sz w:val="20"/>
          <w:szCs w:val="20"/>
        </w:rPr>
        <w:tab/>
      </w:r>
    </w:p>
    <w:p w:rsidR="003A0154" w:rsidRPr="00A64FAF" w:rsidRDefault="003A0154" w:rsidP="0096380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A64FAF">
        <w:rPr>
          <w:sz w:val="20"/>
          <w:szCs w:val="20"/>
        </w:rPr>
        <w:t>Rent from housing association</w:t>
      </w:r>
      <w:r w:rsidRPr="00A64FAF">
        <w:rPr>
          <w:sz w:val="20"/>
          <w:szCs w:val="20"/>
        </w:rPr>
        <w:tab/>
      </w:r>
      <w:r w:rsidRPr="00A64FAF">
        <w:rPr>
          <w:sz w:val="20"/>
          <w:szCs w:val="20"/>
        </w:rPr>
        <w:tab/>
      </w:r>
    </w:p>
    <w:p w:rsidR="00963802" w:rsidRDefault="003A0154" w:rsidP="00963802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A64FAF">
        <w:rPr>
          <w:sz w:val="20"/>
          <w:szCs w:val="20"/>
        </w:rPr>
        <w:t>Other (please specify)</w:t>
      </w:r>
      <w:r w:rsidR="00A64FAF">
        <w:rPr>
          <w:sz w:val="20"/>
          <w:szCs w:val="20"/>
        </w:rPr>
        <w:tab/>
      </w:r>
    </w:p>
    <w:p w:rsidR="003A0154" w:rsidRPr="00A64FAF" w:rsidRDefault="00A64FAF" w:rsidP="00963802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</w:p>
    <w:p w:rsidR="003A0154" w:rsidRPr="003A0154" w:rsidRDefault="003A0154" w:rsidP="003A0154">
      <w:pPr>
        <w:pStyle w:val="NoSpacing"/>
      </w:pPr>
    </w:p>
    <w:p w:rsidR="003A0154" w:rsidRPr="000867AB" w:rsidRDefault="003A0154" w:rsidP="003A0154">
      <w:pPr>
        <w:rPr>
          <w:rFonts w:cs="ArialMT"/>
          <w:b/>
          <w:color w:val="000000"/>
        </w:rPr>
      </w:pPr>
      <w:r w:rsidRPr="000867AB">
        <w:rPr>
          <w:rFonts w:cs="ArialMT"/>
          <w:b/>
          <w:color w:val="000000"/>
        </w:rPr>
        <w:t>Please tell us something about your property requirements</w:t>
      </w:r>
    </w:p>
    <w:p w:rsidR="003A0154" w:rsidRP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3. If you rent, would you wish to own your property?</w:t>
      </w:r>
      <w:r w:rsidR="00A64FAF">
        <w:rPr>
          <w:rFonts w:eastAsia="Arial-Black" w:cs="Arial-Black"/>
          <w:color w:val="000000"/>
          <w:sz w:val="24"/>
          <w:szCs w:val="24"/>
        </w:rPr>
        <w:t xml:space="preserve"> </w:t>
      </w:r>
      <w:r w:rsidR="00A64FAF">
        <w:rPr>
          <w:rFonts w:eastAsia="Arial-Black" w:cs="Arial-Black"/>
          <w:color w:val="000000"/>
          <w:sz w:val="24"/>
          <w:szCs w:val="24"/>
        </w:rPr>
        <w:tab/>
        <w:t>Yes/No</w:t>
      </w:r>
    </w:p>
    <w:p w:rsidR="003A0154" w:rsidRP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 xml:space="preserve">4. If </w:t>
      </w:r>
      <w:proofErr w:type="gramStart"/>
      <w:r w:rsidRPr="003A0154">
        <w:rPr>
          <w:rFonts w:eastAsia="Arial-Black" w:cs="Arial-Black"/>
          <w:color w:val="000000"/>
          <w:sz w:val="24"/>
          <w:szCs w:val="24"/>
        </w:rPr>
        <w:t>Yes</w:t>
      </w:r>
      <w:proofErr w:type="gramEnd"/>
      <w:r w:rsidRPr="003A0154">
        <w:rPr>
          <w:rFonts w:eastAsia="Arial-Black" w:cs="Arial-Black"/>
          <w:color w:val="000000"/>
          <w:sz w:val="24"/>
          <w:szCs w:val="24"/>
        </w:rPr>
        <w:t>, why have you been unable to purchase a property locally?</w:t>
      </w:r>
    </w:p>
    <w:p w:rsidR="00963802" w:rsidRDefault="00A64FAF" w:rsidP="00963802">
      <w:pPr>
        <w:pStyle w:val="NoSpacing"/>
        <w:numPr>
          <w:ilvl w:val="0"/>
          <w:numId w:val="3"/>
        </w:numPr>
        <w:rPr>
          <w:rFonts w:eastAsia="Arial-Black" w:cs="Arial-Black"/>
          <w:sz w:val="20"/>
          <w:szCs w:val="20"/>
        </w:rPr>
      </w:pPr>
      <w:r w:rsidRPr="00963802">
        <w:rPr>
          <w:sz w:val="20"/>
          <w:szCs w:val="20"/>
        </w:rPr>
        <w:t>Too expensive</w:t>
      </w:r>
      <w:r w:rsidR="003A0154" w:rsidRPr="00963802">
        <w:rPr>
          <w:rFonts w:eastAsia="Arial-Black" w:cs="Arial-Black"/>
          <w:sz w:val="20"/>
          <w:szCs w:val="20"/>
        </w:rPr>
        <w:t xml:space="preserve"> </w:t>
      </w:r>
    </w:p>
    <w:p w:rsidR="00963802" w:rsidRDefault="00963802" w:rsidP="00963802">
      <w:pPr>
        <w:pStyle w:val="NoSpacing"/>
        <w:numPr>
          <w:ilvl w:val="0"/>
          <w:numId w:val="3"/>
        </w:numPr>
        <w:rPr>
          <w:rFonts w:eastAsia="Arial-Black" w:cs="Arial-Black"/>
          <w:sz w:val="20"/>
          <w:szCs w:val="20"/>
        </w:rPr>
      </w:pPr>
      <w:r>
        <w:rPr>
          <w:rFonts w:eastAsia="Arial-Black" w:cs="Arial-Black"/>
          <w:sz w:val="20"/>
          <w:szCs w:val="20"/>
        </w:rPr>
        <w:t>Available housing unsuitable size</w:t>
      </w:r>
    </w:p>
    <w:p w:rsidR="00963802" w:rsidRDefault="00963802" w:rsidP="00963802">
      <w:pPr>
        <w:pStyle w:val="NoSpacing"/>
        <w:numPr>
          <w:ilvl w:val="0"/>
          <w:numId w:val="3"/>
        </w:numPr>
        <w:rPr>
          <w:rFonts w:eastAsia="Arial-Black" w:cs="Arial-Black"/>
          <w:sz w:val="20"/>
          <w:szCs w:val="20"/>
        </w:rPr>
      </w:pPr>
      <w:r>
        <w:rPr>
          <w:rFonts w:eastAsia="Arial-Black" w:cs="Arial-Black"/>
          <w:sz w:val="20"/>
          <w:szCs w:val="20"/>
        </w:rPr>
        <w:t>Available housing unsuitable for special needs</w:t>
      </w:r>
    </w:p>
    <w:p w:rsidR="00963802" w:rsidRDefault="00963802" w:rsidP="00963802">
      <w:pPr>
        <w:pStyle w:val="NoSpacing"/>
        <w:numPr>
          <w:ilvl w:val="0"/>
          <w:numId w:val="3"/>
        </w:numPr>
        <w:rPr>
          <w:rFonts w:eastAsia="Arial-Black" w:cs="Arial-Black"/>
          <w:sz w:val="20"/>
          <w:szCs w:val="20"/>
        </w:rPr>
      </w:pPr>
      <w:r>
        <w:rPr>
          <w:rFonts w:eastAsia="Arial-Black" w:cs="Arial-Black"/>
          <w:sz w:val="20"/>
          <w:szCs w:val="20"/>
        </w:rPr>
        <w:t>Other  (please specify)</w:t>
      </w:r>
    </w:p>
    <w:p w:rsidR="00963802" w:rsidRPr="00963802" w:rsidRDefault="00963802" w:rsidP="00963802">
      <w:pPr>
        <w:pStyle w:val="NoSpacing"/>
        <w:ind w:left="720"/>
        <w:rPr>
          <w:rFonts w:eastAsia="Arial-Black" w:cs="Arial-Black"/>
          <w:sz w:val="20"/>
          <w:szCs w:val="20"/>
        </w:rPr>
      </w:pPr>
    </w:p>
    <w:p w:rsidR="00963802" w:rsidRPr="00963802" w:rsidRDefault="00963802" w:rsidP="00963802">
      <w:pPr>
        <w:pStyle w:val="NoSpacing"/>
        <w:rPr>
          <w:rFonts w:eastAsia="Arial-Black" w:cs="Arial-Black"/>
          <w:sz w:val="27"/>
          <w:szCs w:val="27"/>
        </w:rPr>
      </w:pPr>
      <w:r w:rsidRPr="00963802">
        <w:rPr>
          <w:rFonts w:eastAsia="Arial-Black" w:cs="Arial-Black"/>
          <w:sz w:val="27"/>
          <w:szCs w:val="27"/>
        </w:rPr>
        <w:tab/>
      </w:r>
      <w:r w:rsidRPr="00963802">
        <w:rPr>
          <w:rFonts w:eastAsia="Arial-Black" w:cs="Arial-Black"/>
          <w:sz w:val="27"/>
          <w:szCs w:val="27"/>
        </w:rPr>
        <w:tab/>
      </w:r>
      <w:r w:rsidRPr="00963802">
        <w:rPr>
          <w:rFonts w:eastAsia="Arial-Black" w:cs="Arial-Black"/>
          <w:sz w:val="27"/>
          <w:szCs w:val="27"/>
        </w:rPr>
        <w:tab/>
      </w:r>
    </w:p>
    <w:p w:rsidR="003A0154" w:rsidRPr="00E44126" w:rsidRDefault="003A0154" w:rsidP="003A0154">
      <w:pPr>
        <w:rPr>
          <w:rFonts w:cs="ArialMT"/>
          <w:b/>
          <w:color w:val="000000"/>
        </w:rPr>
      </w:pPr>
      <w:r w:rsidRPr="00E44126">
        <w:rPr>
          <w:rFonts w:cs="ArialMT"/>
          <w:b/>
          <w:color w:val="000000"/>
        </w:rPr>
        <w:t>Now please tell us a little about the people that live in your household</w:t>
      </w:r>
    </w:p>
    <w:p w:rsidR="003A0154" w:rsidRP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5. How many people live in your household?</w:t>
      </w:r>
      <w:r w:rsidR="000867AB">
        <w:rPr>
          <w:rFonts w:eastAsia="Arial-Black" w:cs="Arial-Black"/>
          <w:color w:val="000000"/>
          <w:sz w:val="24"/>
          <w:szCs w:val="24"/>
        </w:rPr>
        <w:t xml:space="preserve">       ...............</w:t>
      </w:r>
    </w:p>
    <w:p w:rsid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6. What are their ages (age listed on left hand side, number of people on the right)?</w:t>
      </w:r>
    </w:p>
    <w:p w:rsidR="000867AB" w:rsidRPr="00DD3A38" w:rsidRDefault="000867AB" w:rsidP="000867AB">
      <w:pPr>
        <w:pStyle w:val="ListParagraph"/>
        <w:numPr>
          <w:ilvl w:val="0"/>
          <w:numId w:val="4"/>
        </w:numPr>
        <w:rPr>
          <w:rFonts w:eastAsia="Arial-Black" w:cs="Arial-Black"/>
          <w:color w:val="000000"/>
          <w:sz w:val="20"/>
          <w:szCs w:val="20"/>
        </w:rPr>
      </w:pPr>
      <w:r w:rsidRPr="00DD3A38">
        <w:rPr>
          <w:rFonts w:eastAsia="Arial-Black" w:cs="Arial-Black"/>
          <w:color w:val="000000"/>
          <w:sz w:val="20"/>
          <w:szCs w:val="20"/>
        </w:rPr>
        <w:t>0 – 11</w:t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  <w:t>............</w:t>
      </w:r>
    </w:p>
    <w:p w:rsidR="000867AB" w:rsidRPr="00DD3A38" w:rsidRDefault="000867AB" w:rsidP="000867AB">
      <w:pPr>
        <w:pStyle w:val="ListParagraph"/>
        <w:numPr>
          <w:ilvl w:val="0"/>
          <w:numId w:val="4"/>
        </w:numPr>
        <w:rPr>
          <w:rFonts w:eastAsia="Arial-Black" w:cs="Arial-Black"/>
          <w:color w:val="000000"/>
          <w:sz w:val="20"/>
          <w:szCs w:val="20"/>
        </w:rPr>
      </w:pPr>
      <w:r w:rsidRPr="00DD3A38">
        <w:rPr>
          <w:rFonts w:eastAsia="Arial-Black" w:cs="Arial-Black"/>
          <w:color w:val="000000"/>
          <w:sz w:val="20"/>
          <w:szCs w:val="20"/>
        </w:rPr>
        <w:t>12-21</w:t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  <w:t>............</w:t>
      </w:r>
    </w:p>
    <w:p w:rsidR="000867AB" w:rsidRPr="00DD3A38" w:rsidRDefault="000867AB" w:rsidP="000867AB">
      <w:pPr>
        <w:pStyle w:val="ListParagraph"/>
        <w:numPr>
          <w:ilvl w:val="0"/>
          <w:numId w:val="4"/>
        </w:numPr>
        <w:rPr>
          <w:rFonts w:eastAsia="Arial-Black" w:cs="Arial-Black"/>
          <w:color w:val="000000"/>
          <w:sz w:val="20"/>
          <w:szCs w:val="20"/>
        </w:rPr>
      </w:pPr>
      <w:r w:rsidRPr="00DD3A38">
        <w:rPr>
          <w:rFonts w:eastAsia="Arial-Black" w:cs="Arial-Black"/>
          <w:color w:val="000000"/>
          <w:sz w:val="20"/>
          <w:szCs w:val="20"/>
        </w:rPr>
        <w:t>21 -35</w:t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  <w:t>............</w:t>
      </w:r>
    </w:p>
    <w:p w:rsidR="000867AB" w:rsidRPr="00DD3A38" w:rsidRDefault="000867AB" w:rsidP="000867AB">
      <w:pPr>
        <w:pStyle w:val="ListParagraph"/>
        <w:numPr>
          <w:ilvl w:val="0"/>
          <w:numId w:val="4"/>
        </w:numPr>
        <w:rPr>
          <w:rFonts w:eastAsia="Arial-Black" w:cs="Arial-Black"/>
          <w:color w:val="000000"/>
          <w:sz w:val="20"/>
          <w:szCs w:val="20"/>
        </w:rPr>
      </w:pPr>
      <w:r w:rsidRPr="00DD3A38">
        <w:rPr>
          <w:rFonts w:eastAsia="Arial-Black" w:cs="Arial-Black"/>
          <w:color w:val="000000"/>
          <w:sz w:val="20"/>
          <w:szCs w:val="20"/>
        </w:rPr>
        <w:t>35 -60</w:t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  <w:t>............</w:t>
      </w:r>
    </w:p>
    <w:p w:rsidR="000867AB" w:rsidRDefault="000867AB" w:rsidP="000867AB">
      <w:pPr>
        <w:pStyle w:val="ListParagraph"/>
        <w:numPr>
          <w:ilvl w:val="0"/>
          <w:numId w:val="4"/>
        </w:numPr>
        <w:rPr>
          <w:rFonts w:eastAsia="Arial-Black" w:cs="Arial-Black"/>
          <w:color w:val="000000"/>
          <w:sz w:val="20"/>
          <w:szCs w:val="20"/>
        </w:rPr>
      </w:pPr>
      <w:r w:rsidRPr="00DD3A38">
        <w:rPr>
          <w:rFonts w:eastAsia="Arial-Black" w:cs="Arial-Black"/>
          <w:color w:val="000000"/>
          <w:sz w:val="20"/>
          <w:szCs w:val="20"/>
        </w:rPr>
        <w:t>60+</w:t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</w:r>
      <w:r w:rsidRPr="00DD3A38">
        <w:rPr>
          <w:rFonts w:eastAsia="Arial-Black" w:cs="Arial-Black"/>
          <w:color w:val="000000"/>
          <w:sz w:val="20"/>
          <w:szCs w:val="20"/>
        </w:rPr>
        <w:tab/>
        <w:t>............</w:t>
      </w:r>
    </w:p>
    <w:p w:rsidR="00B960DF" w:rsidRPr="00DD3A38" w:rsidRDefault="00B960DF" w:rsidP="000867AB">
      <w:pPr>
        <w:pStyle w:val="ListParagraph"/>
        <w:numPr>
          <w:ilvl w:val="0"/>
          <w:numId w:val="4"/>
        </w:numPr>
        <w:rPr>
          <w:rFonts w:eastAsia="Arial-Black" w:cs="Arial-Black"/>
          <w:color w:val="000000"/>
          <w:sz w:val="20"/>
          <w:szCs w:val="20"/>
        </w:rPr>
      </w:pPr>
    </w:p>
    <w:p w:rsid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7. Are there any individuals in your household currently or within five years in need</w:t>
      </w:r>
      <w:r w:rsidR="000867AB">
        <w:rPr>
          <w:rFonts w:eastAsia="Arial-Black" w:cs="Arial-Black"/>
          <w:color w:val="000000"/>
          <w:sz w:val="24"/>
          <w:szCs w:val="24"/>
        </w:rPr>
        <w:t xml:space="preserve"> </w:t>
      </w:r>
      <w:r w:rsidRPr="003A0154">
        <w:rPr>
          <w:rFonts w:eastAsia="Arial-Black" w:cs="Arial-Black"/>
          <w:color w:val="000000"/>
          <w:sz w:val="24"/>
          <w:szCs w:val="24"/>
        </w:rPr>
        <w:t>of alternative accommodation?</w:t>
      </w:r>
      <w:r w:rsidR="000867AB">
        <w:rPr>
          <w:rFonts w:eastAsia="Arial-Black" w:cs="Arial-Black"/>
          <w:color w:val="000000"/>
          <w:sz w:val="24"/>
          <w:szCs w:val="24"/>
        </w:rPr>
        <w:tab/>
      </w:r>
      <w:r w:rsidR="000867AB">
        <w:rPr>
          <w:rFonts w:eastAsia="Arial-Black" w:cs="Arial-Black"/>
          <w:color w:val="000000"/>
          <w:sz w:val="24"/>
          <w:szCs w:val="24"/>
        </w:rPr>
        <w:tab/>
      </w:r>
      <w:r w:rsidR="000867AB">
        <w:rPr>
          <w:rFonts w:eastAsia="Arial-Black" w:cs="Arial-Black"/>
          <w:color w:val="000000"/>
          <w:sz w:val="24"/>
          <w:szCs w:val="24"/>
        </w:rPr>
        <w:tab/>
      </w:r>
      <w:r w:rsidR="004941C0">
        <w:rPr>
          <w:rFonts w:eastAsia="Arial-Black" w:cs="Arial-Black"/>
          <w:color w:val="000000"/>
          <w:sz w:val="24"/>
          <w:szCs w:val="24"/>
        </w:rPr>
        <w:tab/>
      </w:r>
      <w:r w:rsidR="00B960DF">
        <w:rPr>
          <w:rFonts w:eastAsia="Arial-Black" w:cs="Arial-Black"/>
          <w:color w:val="000000"/>
          <w:sz w:val="24"/>
          <w:szCs w:val="24"/>
        </w:rPr>
        <w:tab/>
      </w:r>
      <w:r w:rsidR="00B960DF">
        <w:rPr>
          <w:rFonts w:eastAsia="Arial-Black" w:cs="Arial-Black"/>
          <w:color w:val="000000"/>
          <w:sz w:val="24"/>
          <w:szCs w:val="24"/>
        </w:rPr>
        <w:tab/>
      </w:r>
      <w:r w:rsidR="000867AB">
        <w:rPr>
          <w:rFonts w:eastAsia="Arial-Black" w:cs="Arial-Black"/>
          <w:color w:val="000000"/>
          <w:sz w:val="24"/>
          <w:szCs w:val="24"/>
        </w:rPr>
        <w:t>Yes/No</w:t>
      </w:r>
    </w:p>
    <w:p w:rsidR="00227261" w:rsidRDefault="00227261" w:rsidP="004941C0">
      <w:pPr>
        <w:pStyle w:val="NoSpacing"/>
        <w:rPr>
          <w:b/>
        </w:rPr>
      </w:pPr>
    </w:p>
    <w:p w:rsidR="003A0154" w:rsidRPr="004941C0" w:rsidRDefault="00AC06FF" w:rsidP="004941C0">
      <w:pPr>
        <w:pStyle w:val="NoSpacing"/>
        <w:rPr>
          <w:b/>
        </w:rPr>
      </w:pPr>
      <w:r w:rsidRPr="004941C0">
        <w:rPr>
          <w:b/>
        </w:rPr>
        <w:t xml:space="preserve">If the answer to </w:t>
      </w:r>
      <w:r w:rsidR="004941C0">
        <w:rPr>
          <w:b/>
        </w:rPr>
        <w:t xml:space="preserve">Question </w:t>
      </w:r>
      <w:r w:rsidRPr="004941C0">
        <w:rPr>
          <w:b/>
        </w:rPr>
        <w:t xml:space="preserve">7 is </w:t>
      </w:r>
      <w:r w:rsidR="004941C0">
        <w:rPr>
          <w:b/>
        </w:rPr>
        <w:t xml:space="preserve">  </w:t>
      </w:r>
      <w:proofErr w:type="gramStart"/>
      <w:r w:rsidRPr="004941C0">
        <w:rPr>
          <w:b/>
        </w:rPr>
        <w:t>Yes</w:t>
      </w:r>
      <w:proofErr w:type="gramEnd"/>
      <w:r w:rsidR="004941C0">
        <w:rPr>
          <w:b/>
        </w:rPr>
        <w:t xml:space="preserve">  </w:t>
      </w:r>
      <w:r w:rsidRPr="004941C0">
        <w:rPr>
          <w:b/>
        </w:rPr>
        <w:t xml:space="preserve"> </w:t>
      </w:r>
      <w:r w:rsidR="004941C0">
        <w:rPr>
          <w:b/>
        </w:rPr>
        <w:t xml:space="preserve"> </w:t>
      </w:r>
      <w:r w:rsidRPr="004941C0">
        <w:rPr>
          <w:b/>
        </w:rPr>
        <w:t>p</w:t>
      </w:r>
      <w:r w:rsidR="003A0154" w:rsidRPr="004941C0">
        <w:rPr>
          <w:b/>
        </w:rPr>
        <w:t>lease tell us about the housing needs of individuals in your household</w:t>
      </w:r>
      <w:r w:rsidR="004941C0" w:rsidRPr="004941C0">
        <w:rPr>
          <w:b/>
        </w:rPr>
        <w:t>.</w:t>
      </w:r>
    </w:p>
    <w:p w:rsidR="004941C0" w:rsidRPr="004941C0" w:rsidRDefault="004941C0" w:rsidP="004941C0">
      <w:pPr>
        <w:pStyle w:val="NoSpacing"/>
        <w:rPr>
          <w:rFonts w:cs="ArialMT"/>
          <w:b/>
          <w:color w:val="000000"/>
        </w:rPr>
      </w:pPr>
      <w:r w:rsidRPr="004941C0">
        <w:rPr>
          <w:b/>
        </w:rPr>
        <w:t>If the answer to</w:t>
      </w:r>
      <w:r w:rsidRPr="004941C0">
        <w:rPr>
          <w:rFonts w:cs="ArialMT"/>
          <w:b/>
          <w:color w:val="000000"/>
        </w:rPr>
        <w:t xml:space="preserve"> Question 9 is </w:t>
      </w:r>
      <w:r>
        <w:rPr>
          <w:rFonts w:cs="ArialMT"/>
          <w:b/>
          <w:color w:val="000000"/>
        </w:rPr>
        <w:t xml:space="preserve">  </w:t>
      </w:r>
      <w:r w:rsidRPr="004941C0">
        <w:rPr>
          <w:rFonts w:cs="ArialMT"/>
          <w:b/>
          <w:color w:val="000000"/>
        </w:rPr>
        <w:t xml:space="preserve">No </w:t>
      </w:r>
      <w:r>
        <w:rPr>
          <w:rFonts w:cs="ArialMT"/>
          <w:b/>
          <w:color w:val="000000"/>
        </w:rPr>
        <w:t xml:space="preserve">    </w:t>
      </w:r>
      <w:r w:rsidRPr="004941C0">
        <w:rPr>
          <w:rFonts w:cs="ArialMT"/>
          <w:b/>
          <w:color w:val="000000"/>
        </w:rPr>
        <w:t xml:space="preserve">please move on to Question 13. </w:t>
      </w:r>
    </w:p>
    <w:p w:rsidR="004941C0" w:rsidRPr="00AC06FF" w:rsidRDefault="004941C0" w:rsidP="003A0154">
      <w:pPr>
        <w:rPr>
          <w:rFonts w:cs="ArialMT"/>
          <w:b/>
          <w:color w:val="000000"/>
          <w:sz w:val="24"/>
          <w:szCs w:val="24"/>
        </w:rPr>
      </w:pPr>
    </w:p>
    <w:p w:rsidR="003A0154" w:rsidRP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8. How many individuals currently or within five years are in need of alternative</w:t>
      </w:r>
      <w:r w:rsidR="00AC06FF">
        <w:rPr>
          <w:rFonts w:eastAsia="Arial-Black" w:cs="Arial-Black"/>
          <w:color w:val="000000"/>
          <w:sz w:val="24"/>
          <w:szCs w:val="24"/>
        </w:rPr>
        <w:t xml:space="preserve"> </w:t>
      </w:r>
      <w:r w:rsidRPr="003A0154">
        <w:rPr>
          <w:rFonts w:eastAsia="Arial-Black" w:cs="Arial-Black"/>
          <w:color w:val="000000"/>
          <w:sz w:val="24"/>
          <w:szCs w:val="24"/>
        </w:rPr>
        <w:t>accommodation?</w:t>
      </w:r>
      <w:r w:rsidR="00AC06FF">
        <w:rPr>
          <w:rFonts w:eastAsia="Arial-Black" w:cs="Arial-Black"/>
          <w:color w:val="000000"/>
          <w:sz w:val="24"/>
          <w:szCs w:val="24"/>
        </w:rPr>
        <w:t xml:space="preserve">  ...............</w:t>
      </w:r>
    </w:p>
    <w:p w:rsidR="003A0154" w:rsidRPr="003A0154" w:rsidRDefault="003A0154" w:rsidP="003A0154">
      <w:pPr>
        <w:rPr>
          <w:rFonts w:eastAsia="Arial-Black" w:cs="Arial-Black"/>
          <w:sz w:val="27"/>
          <w:szCs w:val="27"/>
        </w:rPr>
      </w:pPr>
      <w:r w:rsidRPr="003A0154">
        <w:rPr>
          <w:rFonts w:eastAsia="Arial-Black" w:cs="Arial-Black"/>
          <w:color w:val="000000"/>
          <w:sz w:val="24"/>
          <w:szCs w:val="24"/>
        </w:rPr>
        <w:t>9. Where would they like to move to?</w:t>
      </w:r>
    </w:p>
    <w:p w:rsidR="003A0154" w:rsidRPr="004941C0" w:rsidRDefault="00DD3A38" w:rsidP="004941C0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4941C0">
        <w:rPr>
          <w:sz w:val="20"/>
          <w:szCs w:val="20"/>
        </w:rPr>
        <w:t>A</w:t>
      </w:r>
      <w:r w:rsidR="003A0154" w:rsidRPr="004941C0">
        <w:rPr>
          <w:sz w:val="20"/>
          <w:szCs w:val="20"/>
        </w:rPr>
        <w:t>nother dwelling within the Parish</w:t>
      </w:r>
    </w:p>
    <w:p w:rsidR="003A0154" w:rsidRPr="004941C0" w:rsidRDefault="003A0154" w:rsidP="004941C0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4941C0">
        <w:rPr>
          <w:sz w:val="20"/>
          <w:szCs w:val="20"/>
        </w:rPr>
        <w:t>Elsewhere in the Borough</w:t>
      </w:r>
    </w:p>
    <w:p w:rsidR="003A0154" w:rsidRPr="004941C0" w:rsidRDefault="003A0154" w:rsidP="004941C0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4941C0">
        <w:rPr>
          <w:sz w:val="20"/>
          <w:szCs w:val="20"/>
        </w:rPr>
        <w:t>Outside the Borough</w:t>
      </w:r>
    </w:p>
    <w:p w:rsidR="00DD3A38" w:rsidRDefault="00DD3A38" w:rsidP="004941C0">
      <w:pPr>
        <w:pStyle w:val="NoSpacing"/>
        <w:numPr>
          <w:ilvl w:val="0"/>
          <w:numId w:val="8"/>
        </w:numPr>
        <w:rPr>
          <w:sz w:val="20"/>
          <w:szCs w:val="20"/>
        </w:rPr>
      </w:pPr>
      <w:r w:rsidRPr="004941C0">
        <w:rPr>
          <w:sz w:val="20"/>
          <w:szCs w:val="20"/>
        </w:rPr>
        <w:t>Not sure</w:t>
      </w:r>
    </w:p>
    <w:p w:rsidR="004941C0" w:rsidRPr="004941C0" w:rsidRDefault="004941C0" w:rsidP="004941C0">
      <w:pPr>
        <w:pStyle w:val="NoSpacing"/>
        <w:ind w:left="720"/>
        <w:rPr>
          <w:sz w:val="20"/>
          <w:szCs w:val="20"/>
        </w:rPr>
      </w:pPr>
    </w:p>
    <w:p w:rsid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10. If they want to move within the Parish, what size of property would they need?</w:t>
      </w:r>
      <w:r w:rsidR="00DD3A38">
        <w:rPr>
          <w:rFonts w:eastAsia="Arial-Black" w:cs="Arial-Black"/>
          <w:color w:val="000000"/>
          <w:sz w:val="24"/>
          <w:szCs w:val="24"/>
        </w:rPr>
        <w:t xml:space="preserve"> </w:t>
      </w:r>
    </w:p>
    <w:p w:rsidR="00DD3A38" w:rsidRPr="00DD3A38" w:rsidRDefault="00DD3A38" w:rsidP="003A0154">
      <w:pPr>
        <w:rPr>
          <w:rFonts w:eastAsia="Arial-Black" w:cs="Arial-Black"/>
          <w:color w:val="000000"/>
          <w:sz w:val="20"/>
          <w:szCs w:val="20"/>
        </w:rPr>
      </w:pPr>
      <w:r>
        <w:rPr>
          <w:rFonts w:eastAsia="Arial-Black" w:cs="Arial-Black"/>
          <w:color w:val="000000"/>
          <w:sz w:val="24"/>
          <w:szCs w:val="24"/>
        </w:rPr>
        <w:tab/>
      </w:r>
      <w:r>
        <w:rPr>
          <w:rFonts w:eastAsia="Arial-Black" w:cs="Arial-Black"/>
          <w:color w:val="000000"/>
          <w:sz w:val="24"/>
          <w:szCs w:val="24"/>
        </w:rPr>
        <w:tab/>
      </w:r>
      <w:r>
        <w:rPr>
          <w:rFonts w:eastAsia="Arial-Black" w:cs="Arial-Black"/>
          <w:color w:val="000000"/>
          <w:sz w:val="24"/>
          <w:szCs w:val="24"/>
        </w:rPr>
        <w:tab/>
      </w:r>
      <w:r>
        <w:rPr>
          <w:rFonts w:eastAsia="Arial-Black" w:cs="Arial-Black"/>
          <w:color w:val="000000"/>
          <w:sz w:val="24"/>
          <w:szCs w:val="24"/>
        </w:rPr>
        <w:tab/>
      </w:r>
      <w:r>
        <w:rPr>
          <w:rFonts w:eastAsia="Arial-Black" w:cs="Arial-Black"/>
          <w:color w:val="000000"/>
          <w:sz w:val="24"/>
          <w:szCs w:val="24"/>
        </w:rPr>
        <w:tab/>
      </w:r>
      <w:r>
        <w:rPr>
          <w:rFonts w:eastAsia="Arial-Black" w:cs="Arial-Black"/>
          <w:color w:val="000000"/>
          <w:sz w:val="24"/>
          <w:szCs w:val="24"/>
        </w:rPr>
        <w:tab/>
      </w:r>
      <w:r>
        <w:rPr>
          <w:rFonts w:eastAsia="Arial-Black" w:cs="Arial-Black"/>
          <w:color w:val="000000"/>
          <w:sz w:val="20"/>
          <w:szCs w:val="20"/>
        </w:rPr>
        <w:t>No of bedrooms</w:t>
      </w:r>
    </w:p>
    <w:p w:rsidR="00DD3A38" w:rsidRPr="004941C0" w:rsidRDefault="00DD3A38" w:rsidP="004941C0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4941C0">
        <w:rPr>
          <w:sz w:val="20"/>
          <w:szCs w:val="20"/>
        </w:rPr>
        <w:t>Person 1</w:t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  <w:t xml:space="preserve">       ..............</w:t>
      </w:r>
    </w:p>
    <w:p w:rsidR="00DD3A38" w:rsidRPr="004941C0" w:rsidRDefault="00DD3A38" w:rsidP="004941C0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4941C0">
        <w:rPr>
          <w:sz w:val="20"/>
          <w:szCs w:val="20"/>
        </w:rPr>
        <w:t>Person 2</w:t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  <w:t xml:space="preserve">       ..............</w:t>
      </w:r>
    </w:p>
    <w:p w:rsidR="00DD3A38" w:rsidRPr="004941C0" w:rsidRDefault="00DD3A38" w:rsidP="004941C0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4941C0">
        <w:rPr>
          <w:sz w:val="20"/>
          <w:szCs w:val="20"/>
        </w:rPr>
        <w:t>Person 3</w:t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  <w:t xml:space="preserve">       ..............</w:t>
      </w:r>
    </w:p>
    <w:p w:rsidR="00DD3A38" w:rsidRPr="004941C0" w:rsidRDefault="00DD3A38" w:rsidP="004941C0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4941C0">
        <w:rPr>
          <w:sz w:val="20"/>
          <w:szCs w:val="20"/>
        </w:rPr>
        <w:t>Person 4</w:t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  <w:t xml:space="preserve">       ..............</w:t>
      </w:r>
    </w:p>
    <w:p w:rsidR="00DD3A38" w:rsidRPr="004941C0" w:rsidRDefault="00DD3A38" w:rsidP="004941C0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4941C0">
        <w:rPr>
          <w:sz w:val="20"/>
          <w:szCs w:val="20"/>
        </w:rPr>
        <w:t>Person 5</w:t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</w:r>
      <w:r w:rsidRPr="004941C0">
        <w:rPr>
          <w:sz w:val="20"/>
          <w:szCs w:val="20"/>
        </w:rPr>
        <w:tab/>
        <w:t xml:space="preserve">       ..............</w:t>
      </w:r>
    </w:p>
    <w:p w:rsidR="004941C0" w:rsidRPr="00DD3A38" w:rsidRDefault="004941C0" w:rsidP="004941C0">
      <w:pPr>
        <w:pStyle w:val="ListParagraph"/>
        <w:rPr>
          <w:rFonts w:eastAsia="Arial-Black" w:cs="Arial-Black"/>
          <w:color w:val="000000"/>
          <w:sz w:val="24"/>
          <w:szCs w:val="24"/>
        </w:rPr>
      </w:pPr>
    </w:p>
    <w:p w:rsidR="003A0154" w:rsidRP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11. Is there someone in the house who is likely to want to change their</w:t>
      </w:r>
      <w:r w:rsidR="004941C0">
        <w:rPr>
          <w:rFonts w:eastAsia="Arial-Black" w:cs="Arial-Black"/>
          <w:color w:val="000000"/>
          <w:sz w:val="24"/>
          <w:szCs w:val="24"/>
        </w:rPr>
        <w:t xml:space="preserve"> </w:t>
      </w:r>
      <w:r w:rsidRPr="003A0154">
        <w:rPr>
          <w:rFonts w:eastAsia="Arial-Black" w:cs="Arial-Black"/>
          <w:color w:val="000000"/>
          <w:sz w:val="24"/>
          <w:szCs w:val="24"/>
        </w:rPr>
        <w:t>accommodation within the Parish in the next 5 to 10 years?</w:t>
      </w:r>
      <w:r w:rsidR="004941C0">
        <w:rPr>
          <w:rFonts w:eastAsia="Arial-Black" w:cs="Arial-Black"/>
          <w:color w:val="000000"/>
          <w:sz w:val="24"/>
          <w:szCs w:val="24"/>
        </w:rPr>
        <w:t xml:space="preserve">            </w:t>
      </w:r>
      <w:r w:rsidR="004941C0">
        <w:rPr>
          <w:rFonts w:eastAsia="Arial-Black" w:cs="Arial-Black"/>
          <w:color w:val="000000"/>
          <w:sz w:val="24"/>
          <w:szCs w:val="24"/>
        </w:rPr>
        <w:tab/>
      </w:r>
      <w:r w:rsidR="004941C0">
        <w:rPr>
          <w:rFonts w:eastAsia="Arial-Black" w:cs="Arial-Black"/>
          <w:color w:val="000000"/>
          <w:sz w:val="24"/>
          <w:szCs w:val="24"/>
        </w:rPr>
        <w:tab/>
      </w:r>
      <w:r w:rsidR="00B960DF">
        <w:rPr>
          <w:rFonts w:eastAsia="Arial-Black" w:cs="Arial-Black"/>
          <w:color w:val="000000"/>
          <w:sz w:val="24"/>
          <w:szCs w:val="24"/>
        </w:rPr>
        <w:tab/>
      </w:r>
      <w:r w:rsidR="00B960DF">
        <w:rPr>
          <w:rFonts w:eastAsia="Arial-Black" w:cs="Arial-Black"/>
          <w:color w:val="000000"/>
          <w:sz w:val="24"/>
          <w:szCs w:val="24"/>
        </w:rPr>
        <w:tab/>
      </w:r>
      <w:r w:rsidR="004941C0">
        <w:rPr>
          <w:rFonts w:eastAsia="Arial-Black" w:cs="Arial-Black"/>
          <w:color w:val="000000"/>
          <w:sz w:val="24"/>
          <w:szCs w:val="24"/>
        </w:rPr>
        <w:t>Yes/No</w:t>
      </w:r>
    </w:p>
    <w:p w:rsidR="00F157DD" w:rsidRPr="00F157DD" w:rsidRDefault="003A0154" w:rsidP="00F157DD">
      <w:pPr>
        <w:rPr>
          <w:rFonts w:cs="ArialMT"/>
          <w:color w:val="000000"/>
        </w:rPr>
      </w:pPr>
      <w:r w:rsidRPr="003A0154">
        <w:rPr>
          <w:rFonts w:eastAsia="Arial-Black" w:cs="Arial-Black"/>
          <w:color w:val="000000"/>
          <w:sz w:val="24"/>
          <w:szCs w:val="24"/>
        </w:rPr>
        <w:t>12. Thinking of the people in your household that may need alternative</w:t>
      </w:r>
      <w:r w:rsidR="004941C0">
        <w:rPr>
          <w:rFonts w:eastAsia="Arial-Black" w:cs="Arial-Black"/>
          <w:color w:val="000000"/>
          <w:sz w:val="24"/>
          <w:szCs w:val="24"/>
        </w:rPr>
        <w:t xml:space="preserve"> </w:t>
      </w:r>
      <w:r w:rsidRPr="003A0154">
        <w:rPr>
          <w:rFonts w:eastAsia="Arial-Black" w:cs="Arial-Black"/>
          <w:color w:val="000000"/>
          <w:sz w:val="24"/>
          <w:szCs w:val="24"/>
        </w:rPr>
        <w:t>accommodation, what type of housing would they need? Tick all that apply</w:t>
      </w:r>
      <w:r w:rsidRPr="00F157DD">
        <w:rPr>
          <w:rFonts w:eastAsia="Arial-Black" w:cs="Arial-Black"/>
          <w:color w:val="000000"/>
        </w:rPr>
        <w:t>.</w:t>
      </w:r>
      <w:r w:rsidR="00F157DD" w:rsidRPr="00F157DD">
        <w:rPr>
          <w:rFonts w:eastAsia="Arial-Black" w:cs="Arial-Black"/>
          <w:color w:val="000000"/>
        </w:rPr>
        <w:t xml:space="preserve">  </w:t>
      </w:r>
      <w:r w:rsidR="00F157DD">
        <w:rPr>
          <w:rFonts w:cs="ArialMT"/>
          <w:color w:val="000000"/>
        </w:rPr>
        <w:t>(Pl</w:t>
      </w:r>
      <w:r w:rsidR="00F157DD" w:rsidRPr="00F157DD">
        <w:rPr>
          <w:rFonts w:cs="ArialMT"/>
          <w:color w:val="000000"/>
        </w:rPr>
        <w:t>ease note, 'Affordable housing' is only meant for those with a local connection unable to afford housing at market rates)</w:t>
      </w:r>
    </w:p>
    <w:p w:rsidR="004941C0" w:rsidRPr="004941C0" w:rsidRDefault="004941C0" w:rsidP="004941C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4941C0">
        <w:rPr>
          <w:sz w:val="20"/>
          <w:szCs w:val="20"/>
        </w:rPr>
        <w:t>Rented</w:t>
      </w:r>
    </w:p>
    <w:p w:rsidR="004941C0" w:rsidRPr="004941C0" w:rsidRDefault="004941C0" w:rsidP="004941C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4941C0">
        <w:rPr>
          <w:sz w:val="20"/>
          <w:szCs w:val="20"/>
        </w:rPr>
        <w:t>Owned</w:t>
      </w:r>
    </w:p>
    <w:p w:rsidR="004941C0" w:rsidRPr="004941C0" w:rsidRDefault="004941C0" w:rsidP="004941C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4941C0">
        <w:rPr>
          <w:sz w:val="20"/>
          <w:szCs w:val="20"/>
        </w:rPr>
        <w:t>Affordable</w:t>
      </w:r>
    </w:p>
    <w:p w:rsidR="004941C0" w:rsidRDefault="004941C0" w:rsidP="004941C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4941C0">
        <w:rPr>
          <w:sz w:val="20"/>
          <w:szCs w:val="20"/>
        </w:rPr>
        <w:t>Sheltered</w:t>
      </w:r>
    </w:p>
    <w:p w:rsidR="00F157DD" w:rsidRDefault="00F157DD" w:rsidP="00F157DD">
      <w:pPr>
        <w:pStyle w:val="NoSpacing"/>
        <w:ind w:left="720"/>
        <w:rPr>
          <w:sz w:val="20"/>
          <w:szCs w:val="20"/>
        </w:rPr>
      </w:pPr>
    </w:p>
    <w:p w:rsidR="00F157DD" w:rsidRDefault="004941C0" w:rsidP="00F157DD">
      <w:pPr>
        <w:rPr>
          <w:rFonts w:cs="ArialMT"/>
          <w:color w:val="000000"/>
          <w:sz w:val="20"/>
          <w:szCs w:val="20"/>
        </w:rPr>
      </w:pPr>
      <w:r w:rsidRPr="00F157DD">
        <w:rPr>
          <w:rFonts w:cs="ArialMT"/>
          <w:color w:val="000000"/>
          <w:sz w:val="20"/>
          <w:szCs w:val="20"/>
        </w:rPr>
        <w:t xml:space="preserve">Further comments </w:t>
      </w:r>
    </w:p>
    <w:p w:rsidR="00F157DD" w:rsidRDefault="00F157DD" w:rsidP="00F157DD">
      <w:pPr>
        <w:rPr>
          <w:rFonts w:cs="ArialMT"/>
          <w:color w:val="000000"/>
          <w:sz w:val="20"/>
          <w:szCs w:val="20"/>
        </w:rPr>
      </w:pPr>
    </w:p>
    <w:p w:rsidR="00B960DF" w:rsidRPr="00F157DD" w:rsidRDefault="00B960DF" w:rsidP="00F157DD">
      <w:pPr>
        <w:rPr>
          <w:rFonts w:cs="ArialMT"/>
          <w:color w:val="000000"/>
          <w:sz w:val="20"/>
          <w:szCs w:val="20"/>
        </w:rPr>
      </w:pPr>
    </w:p>
    <w:p w:rsidR="004941C0" w:rsidRPr="004941C0" w:rsidRDefault="004941C0" w:rsidP="004941C0">
      <w:pPr>
        <w:pStyle w:val="NoSpacing"/>
        <w:ind w:left="360"/>
        <w:rPr>
          <w:sz w:val="20"/>
          <w:szCs w:val="20"/>
        </w:rPr>
      </w:pPr>
    </w:p>
    <w:p w:rsidR="003A0154" w:rsidRPr="004941C0" w:rsidRDefault="003A0154" w:rsidP="003A0154">
      <w:pPr>
        <w:rPr>
          <w:rFonts w:cs="ArialMT"/>
          <w:b/>
          <w:color w:val="000000"/>
          <w:sz w:val="24"/>
          <w:szCs w:val="24"/>
        </w:rPr>
      </w:pPr>
      <w:r w:rsidRPr="004941C0">
        <w:rPr>
          <w:rFonts w:cs="ArialMT"/>
          <w:b/>
          <w:color w:val="000000"/>
          <w:sz w:val="24"/>
          <w:szCs w:val="24"/>
        </w:rPr>
        <w:t>Finally, please tell us a little about future housing needs in the parish</w:t>
      </w:r>
    </w:p>
    <w:p w:rsidR="003A0154" w:rsidRP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13. Do you think new homes are needed in the Parish?</w:t>
      </w:r>
    </w:p>
    <w:p w:rsidR="003A0154" w:rsidRPr="00F157DD" w:rsidRDefault="003A0154" w:rsidP="00F157DD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F157DD">
        <w:rPr>
          <w:sz w:val="20"/>
          <w:szCs w:val="20"/>
        </w:rPr>
        <w:t>No, there are enough already</w:t>
      </w:r>
    </w:p>
    <w:p w:rsidR="003A0154" w:rsidRPr="00F157DD" w:rsidRDefault="003A0154" w:rsidP="00F157DD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F157DD">
        <w:rPr>
          <w:sz w:val="20"/>
          <w:szCs w:val="20"/>
        </w:rPr>
        <w:t>Yes, need up to 10 more</w:t>
      </w:r>
    </w:p>
    <w:p w:rsidR="003A0154" w:rsidRPr="00F157DD" w:rsidRDefault="003A0154" w:rsidP="00F157DD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F157DD">
        <w:rPr>
          <w:sz w:val="20"/>
          <w:szCs w:val="20"/>
        </w:rPr>
        <w:t>Yes, need up to 20 more</w:t>
      </w:r>
    </w:p>
    <w:p w:rsidR="003A0154" w:rsidRPr="00F157DD" w:rsidRDefault="003A0154" w:rsidP="00F157DD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F157DD">
        <w:rPr>
          <w:sz w:val="20"/>
          <w:szCs w:val="20"/>
        </w:rPr>
        <w:t>Yes, need up to 50 more</w:t>
      </w:r>
    </w:p>
    <w:p w:rsidR="003A0154" w:rsidRPr="00F157DD" w:rsidRDefault="003A0154" w:rsidP="00F157DD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F157DD">
        <w:rPr>
          <w:sz w:val="20"/>
          <w:szCs w:val="20"/>
        </w:rPr>
        <w:t>Yes, need over 50 more</w:t>
      </w:r>
    </w:p>
    <w:p w:rsidR="003A0154" w:rsidRPr="003A0154" w:rsidRDefault="003A0154" w:rsidP="003A0154"/>
    <w:p w:rsidR="00B960DF" w:rsidRDefault="00B960DF" w:rsidP="003A0154">
      <w:pPr>
        <w:rPr>
          <w:rFonts w:eastAsia="Arial-Black" w:cs="Arial-Black"/>
          <w:color w:val="000000"/>
          <w:sz w:val="24"/>
          <w:szCs w:val="24"/>
        </w:rPr>
      </w:pPr>
    </w:p>
    <w:p w:rsid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lastRenderedPageBreak/>
        <w:t>14. If new houses were built, what would be most appropriate</w:t>
      </w:r>
      <w:r w:rsidR="00227261">
        <w:rPr>
          <w:rFonts w:eastAsia="Arial-Black" w:cs="Arial-Black"/>
          <w:color w:val="000000"/>
          <w:sz w:val="24"/>
          <w:szCs w:val="24"/>
        </w:rPr>
        <w:t>?</w:t>
      </w:r>
      <w:r w:rsidRPr="003A0154">
        <w:rPr>
          <w:rFonts w:eastAsia="Arial-Black" w:cs="Arial-Black"/>
          <w:color w:val="000000"/>
          <w:sz w:val="24"/>
          <w:szCs w:val="24"/>
        </w:rPr>
        <w:t xml:space="preserve"> (tick any you think</w:t>
      </w:r>
      <w:r w:rsidR="00227261">
        <w:rPr>
          <w:rFonts w:eastAsia="Arial-Black" w:cs="Arial-Black"/>
          <w:color w:val="000000"/>
          <w:sz w:val="24"/>
          <w:szCs w:val="24"/>
        </w:rPr>
        <w:t xml:space="preserve"> </w:t>
      </w:r>
      <w:r w:rsidRPr="003A0154">
        <w:rPr>
          <w:rFonts w:eastAsia="Arial-Black" w:cs="Arial-Black"/>
          <w:color w:val="000000"/>
          <w:sz w:val="24"/>
          <w:szCs w:val="24"/>
        </w:rPr>
        <w:t>appropriate)</w:t>
      </w:r>
    </w:p>
    <w:p w:rsidR="00F157DD" w:rsidRDefault="00F157DD" w:rsidP="00F157DD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Affordable houses to rent</w:t>
      </w:r>
    </w:p>
    <w:p w:rsidR="00F157DD" w:rsidRDefault="00F157DD" w:rsidP="00F157DD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Shared accommodation for single people</w:t>
      </w:r>
    </w:p>
    <w:p w:rsidR="00F157DD" w:rsidRDefault="00F157DD" w:rsidP="00F157DD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Homes for couples</w:t>
      </w:r>
    </w:p>
    <w:p w:rsidR="00F157DD" w:rsidRDefault="00F157DD" w:rsidP="00F157DD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Small family homes</w:t>
      </w:r>
    </w:p>
    <w:p w:rsidR="00F157DD" w:rsidRDefault="00F157DD" w:rsidP="00F157DD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Large family homes</w:t>
      </w:r>
    </w:p>
    <w:p w:rsidR="00F157DD" w:rsidRDefault="00F157DD" w:rsidP="00F157DD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Homes for older people downsizing</w:t>
      </w:r>
    </w:p>
    <w:p w:rsidR="00F157DD" w:rsidRDefault="00F157DD" w:rsidP="00F157DD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Accommodation for older people who may need some support</w:t>
      </w:r>
    </w:p>
    <w:p w:rsidR="00F157DD" w:rsidRDefault="00F157DD" w:rsidP="00F157DD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Homes for people with special needs</w:t>
      </w:r>
    </w:p>
    <w:p w:rsidR="00F157DD" w:rsidRDefault="00F157DD" w:rsidP="00F157DD">
      <w:pPr>
        <w:pStyle w:val="NoSpacing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 wide mix of types</w:t>
      </w:r>
    </w:p>
    <w:p w:rsidR="00F157DD" w:rsidRPr="00F157DD" w:rsidRDefault="00F157DD" w:rsidP="00F157DD">
      <w:pPr>
        <w:pStyle w:val="NoSpacing"/>
        <w:ind w:left="720"/>
        <w:rPr>
          <w:sz w:val="20"/>
          <w:szCs w:val="20"/>
        </w:rPr>
      </w:pPr>
    </w:p>
    <w:p w:rsid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15. If new houses were built, where should they be sited?</w:t>
      </w:r>
      <w:r w:rsidR="00F157DD">
        <w:rPr>
          <w:rFonts w:eastAsia="Arial-Black" w:cs="Arial-Black"/>
          <w:color w:val="000000"/>
          <w:sz w:val="24"/>
          <w:szCs w:val="24"/>
        </w:rPr>
        <w:t xml:space="preserve">  (</w:t>
      </w:r>
      <w:proofErr w:type="gramStart"/>
      <w:r w:rsidR="00F157DD">
        <w:rPr>
          <w:rFonts w:eastAsia="Arial-Black" w:cs="Arial-Black"/>
          <w:color w:val="000000"/>
          <w:sz w:val="24"/>
          <w:szCs w:val="24"/>
        </w:rPr>
        <w:t>tick</w:t>
      </w:r>
      <w:proofErr w:type="gramEnd"/>
      <w:r w:rsidR="00F157DD">
        <w:rPr>
          <w:rFonts w:eastAsia="Arial-Black" w:cs="Arial-Black"/>
          <w:color w:val="000000"/>
          <w:sz w:val="24"/>
          <w:szCs w:val="24"/>
        </w:rPr>
        <w:t xml:space="preserve"> any you think are appropriate)</w:t>
      </w:r>
    </w:p>
    <w:p w:rsidR="00F157DD" w:rsidRDefault="00F157DD" w:rsidP="00F157DD">
      <w:pPr>
        <w:pStyle w:val="NoSpacing"/>
        <w:numPr>
          <w:ilvl w:val="0"/>
          <w:numId w:val="14"/>
        </w:numPr>
        <w:rPr>
          <w:sz w:val="20"/>
          <w:szCs w:val="20"/>
        </w:rPr>
      </w:pPr>
      <w:r w:rsidRPr="00F157DD">
        <w:rPr>
          <w:sz w:val="20"/>
          <w:szCs w:val="20"/>
        </w:rPr>
        <w:t>Adjacent to existing</w:t>
      </w:r>
    </w:p>
    <w:p w:rsidR="00F157DD" w:rsidRDefault="00F157DD" w:rsidP="00F157DD">
      <w:pPr>
        <w:pStyle w:val="NoSpacing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Brownfield sites, ie disused farm or industrial sites</w:t>
      </w:r>
    </w:p>
    <w:p w:rsidR="00F157DD" w:rsidRDefault="00F157DD" w:rsidP="00F157DD">
      <w:pPr>
        <w:pStyle w:val="NoSpacing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Greenfield, ie on fields</w:t>
      </w:r>
    </w:p>
    <w:p w:rsidR="00F157DD" w:rsidRPr="00F157DD" w:rsidRDefault="00F157DD" w:rsidP="00F157DD">
      <w:pPr>
        <w:pStyle w:val="NoSpacing"/>
        <w:ind w:left="720"/>
        <w:rPr>
          <w:sz w:val="20"/>
          <w:szCs w:val="20"/>
        </w:rPr>
      </w:pPr>
    </w:p>
    <w:p w:rsidR="003A0154" w:rsidRP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16. Would you support smallscale</w:t>
      </w:r>
      <w:r w:rsidR="00F157DD">
        <w:rPr>
          <w:rFonts w:eastAsia="Arial-Black" w:cs="Arial-Black"/>
          <w:color w:val="000000"/>
          <w:sz w:val="24"/>
          <w:szCs w:val="24"/>
        </w:rPr>
        <w:t xml:space="preserve"> </w:t>
      </w:r>
      <w:r w:rsidRPr="003A0154">
        <w:rPr>
          <w:rFonts w:eastAsia="Arial-Black" w:cs="Arial-Black"/>
          <w:color w:val="000000"/>
          <w:sz w:val="24"/>
          <w:szCs w:val="24"/>
        </w:rPr>
        <w:t>development in the hamlets to help contribute to a</w:t>
      </w:r>
      <w:r w:rsidR="00F157DD">
        <w:rPr>
          <w:rFonts w:eastAsia="Arial-Black" w:cs="Arial-Black"/>
          <w:color w:val="000000"/>
          <w:sz w:val="24"/>
          <w:szCs w:val="24"/>
        </w:rPr>
        <w:t xml:space="preserve"> </w:t>
      </w:r>
      <w:r w:rsidRPr="003A0154">
        <w:rPr>
          <w:rFonts w:eastAsia="Arial-Black" w:cs="Arial-Black"/>
          <w:color w:val="000000"/>
          <w:sz w:val="24"/>
          <w:szCs w:val="24"/>
        </w:rPr>
        <w:t>mix of new housing (such as in Stoke, Binley, Egbury and the Wykes)?</w:t>
      </w:r>
      <w:r w:rsidR="00F157DD">
        <w:rPr>
          <w:rFonts w:eastAsia="Arial-Black" w:cs="Arial-Black"/>
          <w:color w:val="000000"/>
          <w:sz w:val="24"/>
          <w:szCs w:val="24"/>
        </w:rPr>
        <w:tab/>
      </w:r>
      <w:r w:rsidR="00F157DD">
        <w:rPr>
          <w:rFonts w:eastAsia="Arial-Black" w:cs="Arial-Black"/>
          <w:color w:val="000000"/>
          <w:sz w:val="24"/>
          <w:szCs w:val="24"/>
        </w:rPr>
        <w:tab/>
      </w:r>
      <w:r w:rsidR="00B960DF">
        <w:rPr>
          <w:rFonts w:eastAsia="Arial-Black" w:cs="Arial-Black"/>
          <w:color w:val="000000"/>
          <w:sz w:val="24"/>
          <w:szCs w:val="24"/>
        </w:rPr>
        <w:tab/>
      </w:r>
      <w:r w:rsidR="00F157DD">
        <w:rPr>
          <w:rFonts w:eastAsia="Arial-Black" w:cs="Arial-Black"/>
          <w:color w:val="000000"/>
          <w:sz w:val="24"/>
          <w:szCs w:val="24"/>
        </w:rPr>
        <w:t>Yes/No</w:t>
      </w:r>
    </w:p>
    <w:p w:rsid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17. Please list any reasons which you feel make it difficult to build new homes in the</w:t>
      </w:r>
      <w:r w:rsidR="00F157DD">
        <w:rPr>
          <w:rFonts w:eastAsia="Arial-Black" w:cs="Arial-Black"/>
          <w:color w:val="000000"/>
          <w:sz w:val="24"/>
          <w:szCs w:val="24"/>
        </w:rPr>
        <w:t xml:space="preserve"> </w:t>
      </w:r>
      <w:r w:rsidRPr="003A0154">
        <w:rPr>
          <w:rFonts w:eastAsia="Arial-Black" w:cs="Arial-Black"/>
          <w:color w:val="000000"/>
          <w:sz w:val="24"/>
          <w:szCs w:val="24"/>
        </w:rPr>
        <w:t>Parish?</w:t>
      </w:r>
    </w:p>
    <w:p w:rsidR="00F157DD" w:rsidRDefault="00F157DD" w:rsidP="00F157DD">
      <w:pPr>
        <w:pStyle w:val="NoSpacing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Reason </w:t>
      </w:r>
      <w:proofErr w:type="gramStart"/>
      <w:r>
        <w:rPr>
          <w:sz w:val="20"/>
          <w:szCs w:val="20"/>
        </w:rPr>
        <w:t>1  ..............................................................................................................</w:t>
      </w:r>
      <w:proofErr w:type="gramEnd"/>
    </w:p>
    <w:p w:rsidR="00F157DD" w:rsidRDefault="00F157DD" w:rsidP="00F157DD">
      <w:pPr>
        <w:pStyle w:val="NoSpacing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Reason </w:t>
      </w:r>
      <w:proofErr w:type="gramStart"/>
      <w:r>
        <w:rPr>
          <w:sz w:val="20"/>
          <w:szCs w:val="20"/>
        </w:rPr>
        <w:t>2</w:t>
      </w:r>
      <w:r w:rsidR="00B960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...............................................................................................................</w:t>
      </w:r>
      <w:proofErr w:type="gramEnd"/>
    </w:p>
    <w:p w:rsidR="00F157DD" w:rsidRDefault="00F157DD" w:rsidP="00F157DD">
      <w:pPr>
        <w:pStyle w:val="NoSpacing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Reason </w:t>
      </w:r>
      <w:proofErr w:type="gramStart"/>
      <w:r>
        <w:rPr>
          <w:sz w:val="20"/>
          <w:szCs w:val="20"/>
        </w:rPr>
        <w:t>3</w:t>
      </w:r>
      <w:r w:rsidR="00B960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...............................................................................................................</w:t>
      </w:r>
      <w:proofErr w:type="gramEnd"/>
    </w:p>
    <w:p w:rsidR="00F157DD" w:rsidRDefault="00F157DD" w:rsidP="00F157DD">
      <w:pPr>
        <w:pStyle w:val="NoSpacing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 xml:space="preserve">Reason </w:t>
      </w:r>
      <w:proofErr w:type="gramStart"/>
      <w:r>
        <w:rPr>
          <w:sz w:val="20"/>
          <w:szCs w:val="20"/>
        </w:rPr>
        <w:t>4</w:t>
      </w:r>
      <w:r w:rsidR="00B960DF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F157DD" w:rsidRDefault="00F157DD" w:rsidP="00F157DD">
      <w:pPr>
        <w:pStyle w:val="NoSpacing"/>
        <w:rPr>
          <w:sz w:val="20"/>
          <w:szCs w:val="20"/>
        </w:rPr>
      </w:pPr>
    </w:p>
    <w:p w:rsidR="00F157DD" w:rsidRPr="00F157DD" w:rsidRDefault="00F157DD" w:rsidP="00F157DD">
      <w:pPr>
        <w:pStyle w:val="NoSpacing"/>
        <w:rPr>
          <w:sz w:val="20"/>
          <w:szCs w:val="20"/>
        </w:rPr>
      </w:pPr>
    </w:p>
    <w:p w:rsidR="00B960DF" w:rsidRDefault="003A0154" w:rsidP="00B960DF">
      <w:pPr>
        <w:rPr>
          <w:sz w:val="20"/>
          <w:szCs w:val="20"/>
        </w:rPr>
      </w:pPr>
      <w:r w:rsidRPr="00F157DD">
        <w:rPr>
          <w:sz w:val="20"/>
          <w:szCs w:val="20"/>
        </w:rPr>
        <w:t>Thank you for participating in this survey. The results will be made available in the coming months through the village</w:t>
      </w:r>
      <w:r w:rsidR="00F157DD">
        <w:rPr>
          <w:sz w:val="20"/>
          <w:szCs w:val="20"/>
        </w:rPr>
        <w:t xml:space="preserve"> </w:t>
      </w:r>
      <w:r w:rsidRPr="00F157DD">
        <w:rPr>
          <w:sz w:val="20"/>
          <w:szCs w:val="20"/>
        </w:rPr>
        <w:t>notice boards and through the Hill &amp; Valley Parish magazine</w:t>
      </w:r>
      <w:r w:rsidR="00B960DF">
        <w:rPr>
          <w:sz w:val="20"/>
          <w:szCs w:val="20"/>
        </w:rPr>
        <w:t xml:space="preserve"> and website and on the blog www.</w:t>
      </w:r>
      <w:r w:rsidR="00B960DF" w:rsidRPr="00B960DF">
        <w:rPr>
          <w:sz w:val="20"/>
          <w:szCs w:val="20"/>
        </w:rPr>
        <w:t>smbp2027.blogspot.com</w:t>
      </w:r>
      <w:r w:rsidR="00B960DF">
        <w:rPr>
          <w:sz w:val="20"/>
          <w:szCs w:val="20"/>
        </w:rPr>
        <w:t xml:space="preserve"> </w:t>
      </w:r>
    </w:p>
    <w:p w:rsidR="003A0154" w:rsidRPr="00F157DD" w:rsidRDefault="003A0154" w:rsidP="00B960DF">
      <w:pPr>
        <w:rPr>
          <w:sz w:val="20"/>
          <w:szCs w:val="20"/>
        </w:rPr>
      </w:pPr>
      <w:r w:rsidRPr="00F157DD">
        <w:rPr>
          <w:sz w:val="20"/>
          <w:szCs w:val="20"/>
        </w:rPr>
        <w:t>Please let us know below whether you would like to enter the prize draw (please note all completed forms will be</w:t>
      </w:r>
      <w:r w:rsidR="00F157DD">
        <w:rPr>
          <w:sz w:val="20"/>
          <w:szCs w:val="20"/>
        </w:rPr>
        <w:t xml:space="preserve"> </w:t>
      </w:r>
      <w:r w:rsidRPr="00F157DD">
        <w:rPr>
          <w:sz w:val="20"/>
          <w:szCs w:val="20"/>
        </w:rPr>
        <w:t>treated in strict confidence; only the coordinator</w:t>
      </w:r>
      <w:r w:rsidR="00F157DD">
        <w:rPr>
          <w:sz w:val="20"/>
          <w:szCs w:val="20"/>
        </w:rPr>
        <w:t xml:space="preserve"> </w:t>
      </w:r>
      <w:r w:rsidRPr="00F157DD">
        <w:rPr>
          <w:sz w:val="20"/>
          <w:szCs w:val="20"/>
        </w:rPr>
        <w:t>of the survey will be able to identify a particular house with its</w:t>
      </w:r>
      <w:r w:rsidR="00F157DD">
        <w:rPr>
          <w:sz w:val="20"/>
          <w:szCs w:val="20"/>
        </w:rPr>
        <w:t xml:space="preserve"> </w:t>
      </w:r>
      <w:r w:rsidRPr="00F157DD">
        <w:rPr>
          <w:sz w:val="20"/>
          <w:szCs w:val="20"/>
        </w:rPr>
        <w:t>unique code and she will not have access to the returned forms).</w:t>
      </w:r>
    </w:p>
    <w:p w:rsidR="003A0154" w:rsidRPr="003A0154" w:rsidRDefault="003A0154" w:rsidP="003A0154"/>
    <w:p w:rsid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18. Please enter any comments you would like to bring to the attention of the Long</w:t>
      </w:r>
      <w:r w:rsidR="00B960DF">
        <w:rPr>
          <w:rFonts w:eastAsia="Arial-Black" w:cs="Arial-Black"/>
          <w:color w:val="000000"/>
          <w:sz w:val="24"/>
          <w:szCs w:val="24"/>
        </w:rPr>
        <w:t xml:space="preserve"> </w:t>
      </w:r>
      <w:r w:rsidRPr="003A0154">
        <w:rPr>
          <w:rFonts w:eastAsia="Arial-Black" w:cs="Arial-Black"/>
          <w:color w:val="000000"/>
          <w:sz w:val="24"/>
          <w:szCs w:val="24"/>
        </w:rPr>
        <w:t>Term Planning Group that have not been covered in this survey.</w:t>
      </w:r>
    </w:p>
    <w:p w:rsidR="00B960DF" w:rsidRDefault="00B960DF" w:rsidP="003A0154">
      <w:pPr>
        <w:rPr>
          <w:rFonts w:eastAsia="Arial-Black" w:cs="Arial-Black"/>
          <w:color w:val="000000"/>
          <w:sz w:val="24"/>
          <w:szCs w:val="24"/>
        </w:rPr>
      </w:pPr>
    </w:p>
    <w:p w:rsidR="00B960DF" w:rsidRDefault="00B960DF" w:rsidP="003A0154">
      <w:pPr>
        <w:rPr>
          <w:rFonts w:eastAsia="Arial-Black" w:cs="Arial-Black"/>
          <w:color w:val="000000"/>
          <w:sz w:val="24"/>
          <w:szCs w:val="24"/>
        </w:rPr>
      </w:pPr>
    </w:p>
    <w:p w:rsidR="00B960DF" w:rsidRDefault="00B960DF" w:rsidP="003A0154">
      <w:pPr>
        <w:rPr>
          <w:rFonts w:eastAsia="Arial-Black" w:cs="Arial-Black"/>
          <w:color w:val="000000"/>
          <w:sz w:val="24"/>
          <w:szCs w:val="24"/>
        </w:rPr>
      </w:pPr>
    </w:p>
    <w:p w:rsidR="00B960DF" w:rsidRDefault="00B960DF" w:rsidP="003A0154">
      <w:pPr>
        <w:rPr>
          <w:rFonts w:eastAsia="Arial-Black" w:cs="Arial-Black"/>
          <w:color w:val="000000"/>
          <w:sz w:val="24"/>
          <w:szCs w:val="24"/>
        </w:rPr>
      </w:pPr>
    </w:p>
    <w:p w:rsidR="00B960DF" w:rsidRPr="003A0154" w:rsidRDefault="00B960DF" w:rsidP="003A0154">
      <w:pPr>
        <w:rPr>
          <w:rFonts w:eastAsia="Arial-Black" w:cs="Arial-Black"/>
          <w:color w:val="000000"/>
          <w:sz w:val="24"/>
          <w:szCs w:val="24"/>
        </w:rPr>
      </w:pPr>
    </w:p>
    <w:p w:rsidR="00B960DF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r w:rsidRPr="003A0154">
        <w:rPr>
          <w:rFonts w:eastAsia="Arial-Black" w:cs="Arial-Black"/>
          <w:color w:val="000000"/>
          <w:sz w:val="24"/>
          <w:szCs w:val="24"/>
        </w:rPr>
        <w:t>19. Please answer if you are happy to enter the prize draw for a £50 voucher to spend</w:t>
      </w:r>
      <w:r w:rsidR="00B960DF">
        <w:rPr>
          <w:rFonts w:eastAsia="Arial-Black" w:cs="Arial-Black"/>
          <w:color w:val="000000"/>
          <w:sz w:val="24"/>
          <w:szCs w:val="24"/>
        </w:rPr>
        <w:t xml:space="preserve"> </w:t>
      </w:r>
      <w:r w:rsidRPr="003A0154">
        <w:rPr>
          <w:rFonts w:eastAsia="Arial-Black" w:cs="Arial-Black"/>
          <w:color w:val="000000"/>
          <w:sz w:val="24"/>
          <w:szCs w:val="24"/>
        </w:rPr>
        <w:t xml:space="preserve">at the Village </w:t>
      </w:r>
    </w:p>
    <w:p w:rsidR="003A0154" w:rsidRPr="003A0154" w:rsidRDefault="003A0154" w:rsidP="003A0154">
      <w:pPr>
        <w:rPr>
          <w:rFonts w:eastAsia="Arial-Black" w:cs="Arial-Black"/>
          <w:color w:val="000000"/>
          <w:sz w:val="24"/>
          <w:szCs w:val="24"/>
        </w:rPr>
      </w:pPr>
      <w:proofErr w:type="gramStart"/>
      <w:r w:rsidRPr="003A0154">
        <w:rPr>
          <w:rFonts w:eastAsia="Arial-Black" w:cs="Arial-Black"/>
          <w:color w:val="000000"/>
          <w:sz w:val="24"/>
          <w:szCs w:val="24"/>
        </w:rPr>
        <w:t>Shop</w:t>
      </w:r>
      <w:r w:rsidR="00B960DF">
        <w:rPr>
          <w:rFonts w:eastAsia="Arial-Black" w:cs="Arial-Black"/>
          <w:color w:val="000000"/>
          <w:sz w:val="24"/>
          <w:szCs w:val="24"/>
        </w:rPr>
        <w:t>.</w:t>
      </w:r>
      <w:proofErr w:type="gramEnd"/>
      <w:r w:rsidR="00B960DF">
        <w:rPr>
          <w:rFonts w:eastAsia="Arial-Black" w:cs="Arial-Black"/>
          <w:color w:val="000000"/>
          <w:sz w:val="24"/>
          <w:szCs w:val="24"/>
        </w:rPr>
        <w:tab/>
      </w:r>
      <w:r w:rsidR="00B960DF">
        <w:rPr>
          <w:rFonts w:eastAsia="Arial-Black" w:cs="Arial-Black"/>
          <w:color w:val="000000"/>
          <w:sz w:val="24"/>
          <w:szCs w:val="24"/>
        </w:rPr>
        <w:tab/>
      </w:r>
      <w:r w:rsidR="00B960DF">
        <w:rPr>
          <w:rFonts w:eastAsia="Arial-Black" w:cs="Arial-Black"/>
          <w:color w:val="000000"/>
          <w:sz w:val="24"/>
          <w:szCs w:val="24"/>
        </w:rPr>
        <w:tab/>
      </w:r>
      <w:r w:rsidR="00B960DF">
        <w:rPr>
          <w:rFonts w:eastAsia="Arial-Black" w:cs="Arial-Black"/>
          <w:color w:val="000000"/>
          <w:sz w:val="24"/>
          <w:szCs w:val="24"/>
        </w:rPr>
        <w:tab/>
      </w:r>
      <w:r w:rsidR="00B960DF">
        <w:rPr>
          <w:rFonts w:eastAsia="Arial-Black" w:cs="Arial-Black"/>
          <w:color w:val="000000"/>
          <w:sz w:val="24"/>
          <w:szCs w:val="24"/>
        </w:rPr>
        <w:tab/>
      </w:r>
      <w:r w:rsidR="00B960DF">
        <w:rPr>
          <w:rFonts w:eastAsia="Arial-Black" w:cs="Arial-Black"/>
          <w:color w:val="000000"/>
          <w:sz w:val="24"/>
          <w:szCs w:val="24"/>
        </w:rPr>
        <w:tab/>
      </w:r>
      <w:r w:rsidR="00227261">
        <w:rPr>
          <w:rFonts w:eastAsia="Arial-Black" w:cs="Arial-Black"/>
          <w:color w:val="000000"/>
          <w:sz w:val="24"/>
          <w:szCs w:val="24"/>
        </w:rPr>
        <w:tab/>
      </w:r>
      <w:r w:rsidR="00227261">
        <w:rPr>
          <w:rFonts w:eastAsia="Arial-Black" w:cs="Arial-Black"/>
          <w:color w:val="000000"/>
          <w:sz w:val="24"/>
          <w:szCs w:val="24"/>
        </w:rPr>
        <w:tab/>
      </w:r>
      <w:r w:rsidR="00227261">
        <w:rPr>
          <w:rFonts w:eastAsia="Arial-Black" w:cs="Arial-Black"/>
          <w:color w:val="000000"/>
          <w:sz w:val="24"/>
          <w:szCs w:val="24"/>
        </w:rPr>
        <w:tab/>
      </w:r>
      <w:r w:rsidR="00B960DF">
        <w:rPr>
          <w:rFonts w:eastAsia="Arial-Black" w:cs="Arial-Black"/>
          <w:color w:val="000000"/>
          <w:sz w:val="24"/>
          <w:szCs w:val="24"/>
        </w:rPr>
        <w:t>Yes/No</w:t>
      </w:r>
    </w:p>
    <w:sectPr w:rsidR="003A0154" w:rsidRPr="003A0154" w:rsidSect="006A00B9">
      <w:headerReference w:type="default" r:id="rId9"/>
      <w:pgSz w:w="11906" w:h="16838"/>
      <w:pgMar w:top="720" w:right="720" w:bottom="720" w:left="720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E4" w:rsidRDefault="00A16DE4" w:rsidP="006A00B9">
      <w:pPr>
        <w:spacing w:after="0" w:line="240" w:lineRule="auto"/>
      </w:pPr>
      <w:r>
        <w:separator/>
      </w:r>
    </w:p>
  </w:endnote>
  <w:endnote w:type="continuationSeparator" w:id="0">
    <w:p w:rsidR="00A16DE4" w:rsidRDefault="00A16DE4" w:rsidP="006A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lac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E4" w:rsidRDefault="00A16DE4" w:rsidP="006A00B9">
      <w:pPr>
        <w:spacing w:after="0" w:line="240" w:lineRule="auto"/>
      </w:pPr>
      <w:r>
        <w:separator/>
      </w:r>
    </w:p>
  </w:footnote>
  <w:footnote w:type="continuationSeparator" w:id="0">
    <w:p w:rsidR="00A16DE4" w:rsidRDefault="00A16DE4" w:rsidP="006A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FF" w:rsidRDefault="00AC06FF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F06"/>
    <w:multiLevelType w:val="hybridMultilevel"/>
    <w:tmpl w:val="65D4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50925"/>
    <w:multiLevelType w:val="hybridMultilevel"/>
    <w:tmpl w:val="183C3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495E"/>
    <w:multiLevelType w:val="hybridMultilevel"/>
    <w:tmpl w:val="B324E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56A0C"/>
    <w:multiLevelType w:val="hybridMultilevel"/>
    <w:tmpl w:val="F3E8A8DA"/>
    <w:lvl w:ilvl="0" w:tplc="200CEE00">
      <w:start w:val="1"/>
      <w:numFmt w:val="decimal"/>
      <w:lvlText w:val="%1."/>
      <w:lvlJc w:val="left"/>
      <w:pPr>
        <w:ind w:left="720" w:hanging="360"/>
      </w:pPr>
      <w:rPr>
        <w:rFonts w:eastAsia="Arial-Black" w:cs="Arial-Black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27FC8"/>
    <w:multiLevelType w:val="hybridMultilevel"/>
    <w:tmpl w:val="DEBC7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55E73"/>
    <w:multiLevelType w:val="hybridMultilevel"/>
    <w:tmpl w:val="3A14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B0F17"/>
    <w:multiLevelType w:val="hybridMultilevel"/>
    <w:tmpl w:val="36AE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E3540"/>
    <w:multiLevelType w:val="hybridMultilevel"/>
    <w:tmpl w:val="51A45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54566"/>
    <w:multiLevelType w:val="hybridMultilevel"/>
    <w:tmpl w:val="4E4AD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A642C"/>
    <w:multiLevelType w:val="hybridMultilevel"/>
    <w:tmpl w:val="13588EF0"/>
    <w:lvl w:ilvl="0" w:tplc="B13A8ED6">
      <w:start w:val="1"/>
      <w:numFmt w:val="decimal"/>
      <w:lvlText w:val="%1."/>
      <w:lvlJc w:val="left"/>
      <w:pPr>
        <w:ind w:left="720" w:hanging="360"/>
      </w:pPr>
      <w:rPr>
        <w:rFonts w:eastAsia="Arial-Black" w:cs="Arial-Black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E7BCE"/>
    <w:multiLevelType w:val="hybridMultilevel"/>
    <w:tmpl w:val="D4426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C44A5"/>
    <w:multiLevelType w:val="hybridMultilevel"/>
    <w:tmpl w:val="AD4CD25E"/>
    <w:lvl w:ilvl="0" w:tplc="839A5394">
      <w:start w:val="1"/>
      <w:numFmt w:val="decimal"/>
      <w:lvlText w:val="%1."/>
      <w:lvlJc w:val="left"/>
      <w:pPr>
        <w:ind w:left="720" w:hanging="360"/>
      </w:pPr>
      <w:rPr>
        <w:rFonts w:eastAsia="Arial-Black" w:cs="Arial-Black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956A3"/>
    <w:multiLevelType w:val="hybridMultilevel"/>
    <w:tmpl w:val="D57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F6F41"/>
    <w:multiLevelType w:val="hybridMultilevel"/>
    <w:tmpl w:val="E67EF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67B5E"/>
    <w:multiLevelType w:val="hybridMultilevel"/>
    <w:tmpl w:val="7EECCA8A"/>
    <w:lvl w:ilvl="0" w:tplc="6E18F8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0DD4649"/>
    <w:multiLevelType w:val="hybridMultilevel"/>
    <w:tmpl w:val="09DC85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2646F"/>
    <w:multiLevelType w:val="hybridMultilevel"/>
    <w:tmpl w:val="6D48D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04E57"/>
    <w:multiLevelType w:val="hybridMultilevel"/>
    <w:tmpl w:val="4CE2F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36065"/>
    <w:multiLevelType w:val="hybridMultilevel"/>
    <w:tmpl w:val="7F9A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20773C"/>
    <w:multiLevelType w:val="hybridMultilevel"/>
    <w:tmpl w:val="0D8C1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BD6F7B"/>
    <w:multiLevelType w:val="hybridMultilevel"/>
    <w:tmpl w:val="1EF02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16"/>
  </w:num>
  <w:num w:numId="5">
    <w:abstractNumId w:val="6"/>
  </w:num>
  <w:num w:numId="6">
    <w:abstractNumId w:val="17"/>
  </w:num>
  <w:num w:numId="7">
    <w:abstractNumId w:val="0"/>
  </w:num>
  <w:num w:numId="8">
    <w:abstractNumId w:val="10"/>
  </w:num>
  <w:num w:numId="9">
    <w:abstractNumId w:val="5"/>
  </w:num>
  <w:num w:numId="10">
    <w:abstractNumId w:val="20"/>
  </w:num>
  <w:num w:numId="11">
    <w:abstractNumId w:val="4"/>
  </w:num>
  <w:num w:numId="12">
    <w:abstractNumId w:val="12"/>
  </w:num>
  <w:num w:numId="13">
    <w:abstractNumId w:val="1"/>
  </w:num>
  <w:num w:numId="14">
    <w:abstractNumId w:val="18"/>
  </w:num>
  <w:num w:numId="15">
    <w:abstractNumId w:val="8"/>
  </w:num>
  <w:num w:numId="16">
    <w:abstractNumId w:val="13"/>
  </w:num>
  <w:num w:numId="17">
    <w:abstractNumId w:val="14"/>
  </w:num>
  <w:num w:numId="18">
    <w:abstractNumId w:val="15"/>
  </w:num>
  <w:num w:numId="19">
    <w:abstractNumId w:val="3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A0154"/>
    <w:rsid w:val="000867AB"/>
    <w:rsid w:val="001160B0"/>
    <w:rsid w:val="00204770"/>
    <w:rsid w:val="00227261"/>
    <w:rsid w:val="003A0154"/>
    <w:rsid w:val="003B7935"/>
    <w:rsid w:val="004941C0"/>
    <w:rsid w:val="006A00B9"/>
    <w:rsid w:val="008E2E44"/>
    <w:rsid w:val="009061B8"/>
    <w:rsid w:val="00963802"/>
    <w:rsid w:val="00A16DE4"/>
    <w:rsid w:val="00A64FAF"/>
    <w:rsid w:val="00AC06FF"/>
    <w:rsid w:val="00AE0C59"/>
    <w:rsid w:val="00B960DF"/>
    <w:rsid w:val="00D465C7"/>
    <w:rsid w:val="00D972AF"/>
    <w:rsid w:val="00DD3A38"/>
    <w:rsid w:val="00E44126"/>
    <w:rsid w:val="00F157DD"/>
    <w:rsid w:val="00F8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1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F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3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0B9"/>
  </w:style>
  <w:style w:type="paragraph" w:styleId="Footer">
    <w:name w:val="footer"/>
    <w:basedOn w:val="Normal"/>
    <w:link w:val="FooterChar"/>
    <w:uiPriority w:val="99"/>
    <w:semiHidden/>
    <w:unhideWhenUsed/>
    <w:rsid w:val="006A0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0B9"/>
  </w:style>
  <w:style w:type="character" w:styleId="Hyperlink">
    <w:name w:val="Hyperlink"/>
    <w:basedOn w:val="DefaultParagraphFont"/>
    <w:uiPriority w:val="99"/>
    <w:semiHidden/>
    <w:unhideWhenUsed/>
    <w:rsid w:val="009061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1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s/VJW57V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78729-2AC7-4DCB-AC59-814D8361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7</cp:revision>
  <cp:lastPrinted>2013-10-14T21:08:00Z</cp:lastPrinted>
  <dcterms:created xsi:type="dcterms:W3CDTF">2013-10-14T10:19:00Z</dcterms:created>
  <dcterms:modified xsi:type="dcterms:W3CDTF">2013-10-15T09:42:00Z</dcterms:modified>
</cp:coreProperties>
</file>